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49B" w:rsidRPr="0071049B" w:rsidRDefault="0071049B" w:rsidP="0071049B">
      <w:pPr>
        <w:pStyle w:val="Odstavecseseznamem"/>
        <w:spacing w:before="225" w:after="225"/>
        <w:ind w:left="720" w:right="150"/>
        <w:jc w:val="center"/>
        <w:rPr>
          <w:rFonts w:asciiTheme="minorHAnsi" w:hAnsiTheme="minorHAnsi" w:cs="Arial"/>
          <w:b/>
          <w:i/>
          <w:szCs w:val="22"/>
          <w:u w:val="single"/>
        </w:rPr>
      </w:pPr>
      <w:bookmarkStart w:id="0" w:name="_GoBack"/>
      <w:bookmarkEnd w:id="0"/>
      <w:r w:rsidRPr="0071049B">
        <w:rPr>
          <w:rFonts w:asciiTheme="minorHAnsi" w:hAnsiTheme="minorHAnsi" w:cs="Arial"/>
          <w:b/>
          <w:i/>
          <w:szCs w:val="22"/>
          <w:u w:val="single"/>
        </w:rPr>
        <w:t xml:space="preserve">Zpráva o činnosti SAR </w:t>
      </w:r>
    </w:p>
    <w:p w:rsidR="0071049B" w:rsidRPr="0071049B" w:rsidRDefault="0071049B" w:rsidP="0071049B">
      <w:pPr>
        <w:widowControl w:val="0"/>
        <w:autoSpaceDE w:val="0"/>
        <w:autoSpaceDN w:val="0"/>
        <w:adjustRightInd w:val="0"/>
        <w:spacing w:after="200"/>
        <w:ind w:right="-284"/>
        <w:jc w:val="both"/>
        <w:rPr>
          <w:rFonts w:asciiTheme="minorHAnsi" w:eastAsiaTheme="minorEastAsia" w:hAnsiTheme="minorHAnsi"/>
          <w:bCs/>
          <w:szCs w:val="22"/>
          <w:lang w:val="pl-PL" w:eastAsia="ja-JP"/>
        </w:rPr>
      </w:pPr>
      <w:r w:rsidRPr="0071049B">
        <w:rPr>
          <w:rFonts w:cs="Arial"/>
          <w:sz w:val="18"/>
          <w:szCs w:val="18"/>
        </w:rPr>
        <w:br/>
      </w:r>
      <w:r w:rsidRPr="0071049B">
        <w:rPr>
          <w:rFonts w:asciiTheme="minorHAnsi" w:eastAsiaTheme="minorEastAsia" w:hAnsiTheme="minorHAnsi"/>
          <w:b/>
          <w:bCs/>
          <w:szCs w:val="22"/>
          <w:lang w:eastAsia="ja-JP"/>
        </w:rPr>
        <w:t>Sdružení aktivních rodičů</w:t>
      </w:r>
      <w:r w:rsidRPr="0071049B">
        <w:rPr>
          <w:rFonts w:asciiTheme="minorHAnsi" w:eastAsiaTheme="minorEastAsia" w:hAnsiTheme="minorHAnsi"/>
          <w:bCs/>
          <w:szCs w:val="22"/>
          <w:lang w:eastAsia="ja-JP"/>
        </w:rPr>
        <w:t xml:space="preserve"> při ZŠ a MŠ Prameny v Karviné - Ráji ve své nové podobě funguje již čtrnáctým rokem. </w:t>
      </w:r>
      <w:r w:rsidRPr="0071049B">
        <w:rPr>
          <w:rFonts w:asciiTheme="minorHAnsi" w:eastAsiaTheme="minorEastAsia" w:hAnsiTheme="minorHAnsi"/>
          <w:bCs/>
          <w:szCs w:val="22"/>
          <w:lang w:val="pl-PL" w:eastAsia="ja-JP"/>
        </w:rPr>
        <w:t>Je to samostatná organizace, která vznikla registrací u MV, zápisem do spolkového rejstříku u Krajského Soudu v Ostravě a vyvíjí činnost podle zákona č.83/1990 Sb. Úzce spolupracuje s vedením školy, je formou rodičovského orgánu.</w:t>
      </w:r>
    </w:p>
    <w:p w:rsidR="0071049B" w:rsidRPr="0071049B" w:rsidRDefault="0071049B" w:rsidP="0071049B">
      <w:pPr>
        <w:widowControl w:val="0"/>
        <w:autoSpaceDE w:val="0"/>
        <w:autoSpaceDN w:val="0"/>
        <w:adjustRightInd w:val="0"/>
        <w:spacing w:after="200"/>
        <w:ind w:right="200"/>
        <w:jc w:val="both"/>
        <w:rPr>
          <w:rFonts w:asciiTheme="minorHAnsi" w:eastAsiaTheme="minorEastAsia" w:hAnsiTheme="minorHAnsi"/>
          <w:bCs/>
          <w:szCs w:val="22"/>
          <w:lang w:val="pl-PL" w:eastAsia="ja-JP"/>
        </w:rPr>
      </w:pPr>
      <w:r w:rsidRPr="0071049B">
        <w:rPr>
          <w:rFonts w:asciiTheme="minorHAnsi" w:eastAsiaTheme="minorEastAsia" w:hAnsiTheme="minorHAnsi"/>
          <w:bCs/>
          <w:szCs w:val="22"/>
          <w:lang w:val="pl-PL" w:eastAsia="ja-JP"/>
        </w:rPr>
        <w:t>V čele sdružení stojí hlavní výbor, volení zástupci z řad rodičů. Složení výboru ve školním roce 2023/2024:</w:t>
      </w:r>
    </w:p>
    <w:p w:rsidR="0071049B" w:rsidRPr="0071049B" w:rsidRDefault="0071049B" w:rsidP="0071049B">
      <w:pPr>
        <w:widowControl w:val="0"/>
        <w:autoSpaceDE w:val="0"/>
        <w:autoSpaceDN w:val="0"/>
        <w:adjustRightInd w:val="0"/>
        <w:spacing w:after="200"/>
        <w:ind w:right="200"/>
        <w:jc w:val="both"/>
        <w:rPr>
          <w:rFonts w:asciiTheme="minorHAnsi" w:eastAsiaTheme="minorEastAsia" w:hAnsiTheme="minorHAnsi"/>
          <w:bCs/>
          <w:szCs w:val="22"/>
          <w:lang w:val="pl-PL" w:eastAsia="ja-JP"/>
        </w:rPr>
      </w:pPr>
      <w:r w:rsidRPr="0071049B">
        <w:rPr>
          <w:rFonts w:asciiTheme="minorHAnsi" w:eastAsiaTheme="minorEastAsia" w:hAnsiTheme="minorHAnsi"/>
          <w:b/>
          <w:bCs/>
          <w:szCs w:val="22"/>
          <w:lang w:val="pl-PL" w:eastAsia="ja-JP"/>
        </w:rPr>
        <w:t>Adriana Stračánková</w:t>
      </w:r>
      <w:r w:rsidRPr="0071049B">
        <w:rPr>
          <w:rFonts w:asciiTheme="minorHAnsi" w:eastAsiaTheme="minorEastAsia" w:hAnsiTheme="minorHAnsi"/>
          <w:bCs/>
          <w:szCs w:val="22"/>
          <w:lang w:val="pl-PL" w:eastAsia="ja-JP"/>
        </w:rPr>
        <w:t xml:space="preserve"> (předseda)</w:t>
      </w:r>
    </w:p>
    <w:p w:rsidR="0071049B" w:rsidRPr="0071049B" w:rsidRDefault="0071049B" w:rsidP="0071049B">
      <w:pPr>
        <w:widowControl w:val="0"/>
        <w:autoSpaceDE w:val="0"/>
        <w:autoSpaceDN w:val="0"/>
        <w:adjustRightInd w:val="0"/>
        <w:spacing w:after="200"/>
        <w:ind w:right="200"/>
        <w:jc w:val="both"/>
        <w:rPr>
          <w:rFonts w:asciiTheme="minorHAnsi" w:eastAsiaTheme="minorEastAsia" w:hAnsiTheme="minorHAnsi"/>
          <w:bCs/>
          <w:szCs w:val="22"/>
          <w:lang w:val="pl-PL" w:eastAsia="ja-JP"/>
        </w:rPr>
      </w:pPr>
      <w:r w:rsidRPr="0071049B">
        <w:rPr>
          <w:rFonts w:asciiTheme="minorHAnsi" w:eastAsiaTheme="minorEastAsia" w:hAnsiTheme="minorHAnsi"/>
          <w:b/>
          <w:bCs/>
          <w:szCs w:val="22"/>
          <w:lang w:val="pl-PL" w:eastAsia="ja-JP"/>
        </w:rPr>
        <w:t xml:space="preserve">Petra Kochová </w:t>
      </w:r>
      <w:r w:rsidRPr="0071049B">
        <w:rPr>
          <w:rFonts w:asciiTheme="minorHAnsi" w:eastAsiaTheme="minorEastAsia" w:hAnsiTheme="minorHAnsi"/>
          <w:bCs/>
          <w:szCs w:val="22"/>
          <w:lang w:val="pl-PL" w:eastAsia="ja-JP"/>
        </w:rPr>
        <w:t>(místopředseda)</w:t>
      </w:r>
    </w:p>
    <w:p w:rsidR="0071049B" w:rsidRPr="0071049B" w:rsidRDefault="0071049B" w:rsidP="0071049B">
      <w:pPr>
        <w:widowControl w:val="0"/>
        <w:autoSpaceDE w:val="0"/>
        <w:autoSpaceDN w:val="0"/>
        <w:adjustRightInd w:val="0"/>
        <w:spacing w:after="200"/>
        <w:ind w:right="200"/>
        <w:jc w:val="both"/>
        <w:rPr>
          <w:rFonts w:asciiTheme="minorHAnsi" w:eastAsiaTheme="minorEastAsia" w:hAnsiTheme="minorHAnsi"/>
          <w:bCs/>
          <w:szCs w:val="22"/>
          <w:lang w:val="pl-PL" w:eastAsia="ja-JP"/>
        </w:rPr>
      </w:pPr>
      <w:r w:rsidRPr="0071049B">
        <w:rPr>
          <w:rFonts w:asciiTheme="minorHAnsi" w:eastAsiaTheme="minorEastAsia" w:hAnsiTheme="minorHAnsi"/>
          <w:b/>
          <w:bCs/>
          <w:szCs w:val="22"/>
          <w:lang w:val="pl-PL" w:eastAsia="ja-JP"/>
        </w:rPr>
        <w:t>Adriana Stračánková</w:t>
      </w:r>
      <w:r w:rsidRPr="0071049B">
        <w:rPr>
          <w:rFonts w:asciiTheme="minorHAnsi" w:eastAsiaTheme="minorEastAsia" w:hAnsiTheme="minorHAnsi"/>
          <w:bCs/>
          <w:szCs w:val="22"/>
          <w:lang w:val="pl-PL" w:eastAsia="ja-JP"/>
        </w:rPr>
        <w:t xml:space="preserve"> (jednatelka)</w:t>
      </w:r>
    </w:p>
    <w:p w:rsidR="0071049B" w:rsidRPr="0071049B" w:rsidRDefault="0071049B" w:rsidP="0071049B">
      <w:pPr>
        <w:widowControl w:val="0"/>
        <w:autoSpaceDE w:val="0"/>
        <w:autoSpaceDN w:val="0"/>
        <w:adjustRightInd w:val="0"/>
        <w:spacing w:after="200"/>
        <w:ind w:right="200"/>
        <w:jc w:val="both"/>
        <w:rPr>
          <w:rFonts w:asciiTheme="minorHAnsi" w:eastAsiaTheme="minorEastAsia" w:hAnsiTheme="minorHAnsi"/>
          <w:bCs/>
          <w:szCs w:val="22"/>
          <w:lang w:val="pl-PL" w:eastAsia="ja-JP"/>
        </w:rPr>
      </w:pPr>
      <w:r w:rsidRPr="0071049B">
        <w:rPr>
          <w:rFonts w:asciiTheme="minorHAnsi" w:eastAsiaTheme="minorEastAsia" w:hAnsiTheme="minorHAnsi"/>
          <w:b/>
          <w:bCs/>
          <w:szCs w:val="22"/>
          <w:lang w:val="pl-PL" w:eastAsia="ja-JP"/>
        </w:rPr>
        <w:t>Petra Hubačková</w:t>
      </w:r>
      <w:r w:rsidRPr="0071049B">
        <w:rPr>
          <w:rFonts w:asciiTheme="minorHAnsi" w:eastAsiaTheme="minorEastAsia" w:hAnsiTheme="minorHAnsi"/>
          <w:bCs/>
          <w:szCs w:val="22"/>
          <w:lang w:val="pl-PL" w:eastAsia="ja-JP"/>
        </w:rPr>
        <w:t xml:space="preserve"> (hospodář)</w:t>
      </w:r>
    </w:p>
    <w:p w:rsidR="0071049B" w:rsidRPr="0071049B" w:rsidRDefault="0071049B" w:rsidP="0071049B">
      <w:pPr>
        <w:widowControl w:val="0"/>
        <w:autoSpaceDE w:val="0"/>
        <w:autoSpaceDN w:val="0"/>
        <w:adjustRightInd w:val="0"/>
        <w:spacing w:after="200"/>
        <w:ind w:right="200"/>
        <w:jc w:val="both"/>
        <w:rPr>
          <w:rFonts w:asciiTheme="minorHAnsi" w:eastAsiaTheme="minorEastAsia" w:hAnsiTheme="minorHAnsi"/>
          <w:bCs/>
          <w:szCs w:val="22"/>
          <w:lang w:val="pl-PL" w:eastAsia="ja-JP"/>
        </w:rPr>
      </w:pPr>
      <w:r w:rsidRPr="0071049B">
        <w:rPr>
          <w:rFonts w:asciiTheme="minorHAnsi" w:eastAsiaTheme="minorEastAsia" w:hAnsiTheme="minorHAnsi"/>
          <w:b/>
          <w:bCs/>
          <w:szCs w:val="22"/>
          <w:lang w:val="pl-PL" w:eastAsia="ja-JP"/>
        </w:rPr>
        <w:t>Petra Židková</w:t>
      </w:r>
      <w:r w:rsidRPr="0071049B">
        <w:rPr>
          <w:rFonts w:asciiTheme="minorHAnsi" w:eastAsiaTheme="minorEastAsia" w:hAnsiTheme="minorHAnsi"/>
          <w:bCs/>
          <w:szCs w:val="22"/>
          <w:lang w:val="pl-PL" w:eastAsia="ja-JP"/>
        </w:rPr>
        <w:t xml:space="preserve"> (předsedkyně revizní komise)</w:t>
      </w:r>
    </w:p>
    <w:p w:rsidR="0071049B" w:rsidRPr="0071049B" w:rsidRDefault="0071049B" w:rsidP="0071049B">
      <w:pPr>
        <w:widowControl w:val="0"/>
        <w:autoSpaceDE w:val="0"/>
        <w:autoSpaceDN w:val="0"/>
        <w:adjustRightInd w:val="0"/>
        <w:spacing w:after="200"/>
        <w:ind w:right="200"/>
        <w:jc w:val="both"/>
        <w:rPr>
          <w:rFonts w:asciiTheme="minorHAnsi" w:eastAsiaTheme="minorEastAsia" w:hAnsiTheme="minorHAnsi"/>
          <w:bCs/>
          <w:szCs w:val="22"/>
          <w:lang w:val="pl-PL" w:eastAsia="ja-JP"/>
        </w:rPr>
      </w:pPr>
      <w:r w:rsidRPr="0071049B">
        <w:rPr>
          <w:rFonts w:asciiTheme="minorHAnsi" w:eastAsiaTheme="minorEastAsia" w:hAnsiTheme="minorHAnsi"/>
          <w:b/>
          <w:bCs/>
          <w:szCs w:val="22"/>
          <w:lang w:val="pl-PL" w:eastAsia="ja-JP"/>
        </w:rPr>
        <w:t>Vojtěch Novotný</w:t>
      </w:r>
      <w:r w:rsidRPr="0071049B">
        <w:rPr>
          <w:rFonts w:asciiTheme="minorHAnsi" w:eastAsiaTheme="minorEastAsia" w:hAnsiTheme="minorHAnsi"/>
          <w:bCs/>
          <w:szCs w:val="22"/>
          <w:lang w:val="pl-PL" w:eastAsia="ja-JP"/>
        </w:rPr>
        <w:t xml:space="preserve"> (člen revizní komise)</w:t>
      </w:r>
    </w:p>
    <w:p w:rsidR="0071049B" w:rsidRPr="0071049B" w:rsidRDefault="0071049B" w:rsidP="0071049B">
      <w:pPr>
        <w:widowControl w:val="0"/>
        <w:autoSpaceDE w:val="0"/>
        <w:autoSpaceDN w:val="0"/>
        <w:adjustRightInd w:val="0"/>
        <w:spacing w:after="200"/>
        <w:ind w:right="200"/>
        <w:jc w:val="both"/>
        <w:rPr>
          <w:rFonts w:asciiTheme="minorHAnsi" w:eastAsiaTheme="minorEastAsia" w:hAnsiTheme="minorHAnsi"/>
          <w:bCs/>
          <w:szCs w:val="22"/>
          <w:lang w:val="pl-PL" w:eastAsia="ja-JP"/>
        </w:rPr>
      </w:pPr>
      <w:r w:rsidRPr="0071049B">
        <w:rPr>
          <w:rFonts w:asciiTheme="minorHAnsi" w:eastAsiaTheme="minorEastAsia" w:hAnsiTheme="minorHAnsi"/>
          <w:b/>
          <w:bCs/>
          <w:szCs w:val="22"/>
          <w:lang w:val="pl-PL" w:eastAsia="ja-JP"/>
        </w:rPr>
        <w:t>Dalibor Stračánek</w:t>
      </w:r>
      <w:r w:rsidRPr="0071049B">
        <w:rPr>
          <w:rFonts w:asciiTheme="minorHAnsi" w:eastAsiaTheme="minorEastAsia" w:hAnsiTheme="minorHAnsi"/>
          <w:bCs/>
          <w:szCs w:val="22"/>
          <w:lang w:val="pl-PL" w:eastAsia="ja-JP"/>
        </w:rPr>
        <w:t xml:space="preserve"> (člen revizní komise)</w:t>
      </w:r>
    </w:p>
    <w:p w:rsidR="0071049B" w:rsidRPr="0071049B" w:rsidRDefault="0071049B" w:rsidP="0071049B">
      <w:pPr>
        <w:widowControl w:val="0"/>
        <w:autoSpaceDE w:val="0"/>
        <w:autoSpaceDN w:val="0"/>
        <w:adjustRightInd w:val="0"/>
        <w:spacing w:after="200"/>
        <w:ind w:right="200"/>
        <w:jc w:val="both"/>
        <w:rPr>
          <w:rFonts w:asciiTheme="minorHAnsi" w:eastAsiaTheme="minorEastAsia" w:hAnsiTheme="minorHAnsi"/>
          <w:bCs/>
          <w:szCs w:val="22"/>
          <w:lang w:val="pl-PL" w:eastAsia="ja-JP"/>
        </w:rPr>
      </w:pPr>
      <w:r w:rsidRPr="0071049B">
        <w:rPr>
          <w:rFonts w:asciiTheme="minorHAnsi" w:eastAsiaTheme="minorEastAsia" w:hAnsiTheme="minorHAnsi"/>
          <w:b/>
          <w:bCs/>
          <w:szCs w:val="22"/>
          <w:lang w:val="pl-PL" w:eastAsia="ja-JP"/>
        </w:rPr>
        <w:t>Petra Jamborová, Denisa Svobodová, Uršula Žváková, Martina Šupolová</w:t>
      </w:r>
      <w:r w:rsidRPr="0071049B">
        <w:rPr>
          <w:rFonts w:asciiTheme="minorHAnsi" w:eastAsiaTheme="minorEastAsia" w:hAnsiTheme="minorHAnsi"/>
          <w:bCs/>
          <w:szCs w:val="22"/>
          <w:lang w:val="pl-PL" w:eastAsia="ja-JP"/>
        </w:rPr>
        <w:t xml:space="preserve"> (členové bez funkce)</w:t>
      </w:r>
    </w:p>
    <w:p w:rsidR="0071049B" w:rsidRPr="0071049B" w:rsidRDefault="0071049B" w:rsidP="0071049B">
      <w:pPr>
        <w:widowControl w:val="0"/>
        <w:autoSpaceDE w:val="0"/>
        <w:autoSpaceDN w:val="0"/>
        <w:adjustRightInd w:val="0"/>
        <w:spacing w:after="200"/>
        <w:ind w:right="200"/>
        <w:jc w:val="both"/>
        <w:rPr>
          <w:rFonts w:asciiTheme="minorHAnsi" w:eastAsiaTheme="minorEastAsia" w:hAnsiTheme="minorHAnsi"/>
          <w:szCs w:val="22"/>
          <w:lang w:val="pl-PL" w:eastAsia="ja-JP"/>
        </w:rPr>
      </w:pPr>
      <w:r w:rsidRPr="0071049B">
        <w:rPr>
          <w:rFonts w:asciiTheme="minorHAnsi" w:eastAsiaTheme="minorEastAsia" w:hAnsiTheme="minorHAnsi"/>
          <w:bCs/>
          <w:szCs w:val="22"/>
          <w:lang w:val="pl-PL" w:eastAsia="ja-JP"/>
        </w:rPr>
        <w:t xml:space="preserve">Čestným členem je </w:t>
      </w:r>
      <w:r w:rsidRPr="0071049B">
        <w:rPr>
          <w:rFonts w:asciiTheme="minorHAnsi" w:eastAsiaTheme="minorEastAsia" w:hAnsiTheme="minorHAnsi"/>
          <w:b/>
          <w:bCs/>
          <w:szCs w:val="22"/>
          <w:lang w:val="pl-PL" w:eastAsia="ja-JP"/>
        </w:rPr>
        <w:t>Mgr. Dagmar Czinege</w:t>
      </w:r>
      <w:r w:rsidRPr="0071049B">
        <w:rPr>
          <w:rFonts w:asciiTheme="minorHAnsi" w:eastAsiaTheme="minorEastAsia" w:hAnsiTheme="minorHAnsi"/>
          <w:bCs/>
          <w:szCs w:val="22"/>
          <w:lang w:val="pl-PL" w:eastAsia="ja-JP"/>
        </w:rPr>
        <w:t>, ředitelka školy.</w:t>
      </w:r>
    </w:p>
    <w:p w:rsidR="0071049B" w:rsidRPr="0071049B" w:rsidRDefault="0071049B" w:rsidP="0071049B">
      <w:pPr>
        <w:widowControl w:val="0"/>
        <w:autoSpaceDE w:val="0"/>
        <w:autoSpaceDN w:val="0"/>
        <w:adjustRightInd w:val="0"/>
        <w:spacing w:after="200"/>
        <w:ind w:right="200"/>
        <w:jc w:val="both"/>
        <w:rPr>
          <w:rFonts w:asciiTheme="minorHAnsi" w:eastAsiaTheme="minorEastAsia" w:hAnsiTheme="minorHAnsi"/>
          <w:szCs w:val="22"/>
          <w:lang w:val="pl-PL" w:eastAsia="ja-JP"/>
        </w:rPr>
      </w:pPr>
      <w:r w:rsidRPr="0071049B">
        <w:rPr>
          <w:rFonts w:asciiTheme="minorHAnsi" w:eastAsiaTheme="minorEastAsia" w:hAnsiTheme="minorHAnsi"/>
          <w:bCs/>
          <w:szCs w:val="22"/>
          <w:lang w:val="pl-PL" w:eastAsia="ja-JP"/>
        </w:rPr>
        <w:t>Po celý školní rok se sdružení snažilo v rámci svých možností podporovat školní a mimoškolní aktivity ZŠ a MŠ, rozvíjet spolupráci žáků, rodičů, pedagogů a vedení školy, zajistit větší informovanost rodičů a povzbudit je k aktivní spolupráci se školou.</w:t>
      </w:r>
    </w:p>
    <w:p w:rsidR="0071049B" w:rsidRPr="0071049B" w:rsidRDefault="0071049B" w:rsidP="0071049B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/>
          <w:bCs/>
          <w:szCs w:val="22"/>
          <w:lang w:val="pl-PL" w:eastAsia="ja-JP"/>
        </w:rPr>
      </w:pPr>
      <w:r w:rsidRPr="0071049B">
        <w:rPr>
          <w:rFonts w:asciiTheme="minorHAnsi" w:eastAsiaTheme="minorEastAsia" w:hAnsiTheme="minorHAnsi"/>
          <w:bCs/>
          <w:szCs w:val="22"/>
          <w:lang w:val="pl-PL" w:eastAsia="ja-JP"/>
        </w:rPr>
        <w:t>Žáci zaplatili prostřednictvím svých rodičů dobrovolný členský příspěvek, který ročně schvaluje hlavní výbor.</w:t>
      </w:r>
    </w:p>
    <w:p w:rsidR="0071049B" w:rsidRPr="0071049B" w:rsidRDefault="0071049B" w:rsidP="0071049B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/>
          <w:bCs/>
          <w:szCs w:val="22"/>
          <w:lang w:val="pl-PL" w:eastAsia="ja-JP"/>
        </w:rPr>
      </w:pPr>
      <w:r w:rsidRPr="0071049B">
        <w:rPr>
          <w:rFonts w:asciiTheme="minorHAnsi" w:eastAsiaTheme="minorEastAsia" w:hAnsiTheme="minorHAnsi"/>
          <w:bCs/>
          <w:szCs w:val="22"/>
          <w:lang w:val="pl-PL" w:eastAsia="ja-JP"/>
        </w:rPr>
        <w:t>V roce 2023/2024 činil příspěvek v ZŠ 300,- Kč na rodinu.</w:t>
      </w:r>
    </w:p>
    <w:p w:rsidR="0071049B" w:rsidRPr="0071049B" w:rsidRDefault="0071049B" w:rsidP="0071049B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/>
          <w:bCs/>
          <w:szCs w:val="22"/>
          <w:lang w:val="pl-PL" w:eastAsia="ja-JP"/>
        </w:rPr>
      </w:pPr>
      <w:r w:rsidRPr="0071049B">
        <w:rPr>
          <w:rFonts w:asciiTheme="minorHAnsi" w:eastAsiaTheme="minorEastAsia" w:hAnsiTheme="minorHAnsi"/>
          <w:bCs/>
          <w:szCs w:val="22"/>
          <w:lang w:val="pl-PL" w:eastAsia="ja-JP"/>
        </w:rPr>
        <w:t>Celkem bylo vybráno od rodičů - za ZŠ: 93.900,- Kč.</w:t>
      </w:r>
    </w:p>
    <w:p w:rsidR="0071049B" w:rsidRPr="0071049B" w:rsidRDefault="0071049B" w:rsidP="0071049B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/>
          <w:bCs/>
          <w:szCs w:val="22"/>
          <w:lang w:val="pl-PL" w:eastAsia="ja-JP"/>
        </w:rPr>
      </w:pPr>
      <w:r w:rsidRPr="0071049B">
        <w:rPr>
          <w:rFonts w:asciiTheme="minorHAnsi" w:eastAsiaTheme="minorEastAsia" w:hAnsiTheme="minorHAnsi"/>
          <w:b/>
          <w:bCs/>
          <w:szCs w:val="22"/>
          <w:lang w:val="pl-PL" w:eastAsia="ja-JP"/>
        </w:rPr>
        <w:t>V roce 2023/2024</w:t>
      </w:r>
      <w:r w:rsidRPr="0071049B">
        <w:rPr>
          <w:rFonts w:asciiTheme="minorHAnsi" w:eastAsiaTheme="minorEastAsia" w:hAnsiTheme="minorHAnsi"/>
          <w:bCs/>
          <w:szCs w:val="22"/>
          <w:lang w:val="pl-PL" w:eastAsia="ja-JP"/>
        </w:rPr>
        <w:t xml:space="preserve"> byl  příspěvek </w:t>
      </w:r>
      <w:r w:rsidRPr="0071049B">
        <w:rPr>
          <w:rFonts w:asciiTheme="minorHAnsi" w:eastAsiaTheme="minorEastAsia" w:hAnsiTheme="minorHAnsi"/>
          <w:b/>
          <w:bCs/>
          <w:szCs w:val="22"/>
          <w:lang w:val="pl-PL" w:eastAsia="ja-JP"/>
        </w:rPr>
        <w:t>pro MŠ stanoven a schválen hlavním výborem na 800,- Kč na jedno dítě a 1.600,- Kč ve třídě s Montessori prvky.</w:t>
      </w:r>
    </w:p>
    <w:p w:rsidR="0071049B" w:rsidRPr="0071049B" w:rsidRDefault="0071049B" w:rsidP="0071049B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szCs w:val="22"/>
          <w:lang w:val="pl-PL" w:eastAsia="ja-JP"/>
        </w:rPr>
      </w:pPr>
      <w:r w:rsidRPr="0071049B">
        <w:rPr>
          <w:rFonts w:asciiTheme="minorHAnsi" w:eastAsiaTheme="minorEastAsia" w:hAnsiTheme="minorHAnsi"/>
          <w:bCs/>
          <w:szCs w:val="22"/>
          <w:lang w:val="pl-PL" w:eastAsia="ja-JP"/>
        </w:rPr>
        <w:t>Celkem bylo vybráno od rodičů za  MŠ:  81.900,-Kč.</w:t>
      </w:r>
    </w:p>
    <w:p w:rsidR="0071049B" w:rsidRPr="0071049B" w:rsidRDefault="0071049B" w:rsidP="0071049B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/>
          <w:szCs w:val="22"/>
          <w:lang w:val="pl-PL" w:eastAsia="ja-JP"/>
        </w:rPr>
      </w:pPr>
    </w:p>
    <w:p w:rsidR="0071049B" w:rsidRPr="0071049B" w:rsidRDefault="0071049B" w:rsidP="0071049B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szCs w:val="22"/>
          <w:lang w:val="pl-PL" w:eastAsia="ja-JP"/>
        </w:rPr>
      </w:pPr>
      <w:r w:rsidRPr="0071049B">
        <w:rPr>
          <w:rFonts w:asciiTheme="minorHAnsi" w:eastAsiaTheme="minorEastAsia" w:hAnsiTheme="minorHAnsi"/>
          <w:szCs w:val="22"/>
          <w:lang w:val="pl-PL" w:eastAsia="ja-JP"/>
        </w:rPr>
        <w:t xml:space="preserve">Škola v letošním školním roce pořádala tradiční Burzu hraček, jejiž výtěžek 8.000,- Kč obdrželo sdružení SAR. Z výtěžku byl financován jednorázový workshop „Roztančená škola” zaměřený na žáky 1. - 5. ročníku. </w:t>
      </w:r>
    </w:p>
    <w:p w:rsidR="0071049B" w:rsidRPr="0071049B" w:rsidRDefault="0071049B" w:rsidP="0071049B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szCs w:val="22"/>
          <w:lang w:val="pl-PL" w:eastAsia="ja-JP"/>
        </w:rPr>
      </w:pPr>
    </w:p>
    <w:p w:rsidR="0071049B" w:rsidRPr="0071049B" w:rsidRDefault="0071049B" w:rsidP="0071049B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szCs w:val="22"/>
          <w:lang w:val="pl-PL" w:eastAsia="ja-JP"/>
        </w:rPr>
      </w:pPr>
      <w:r w:rsidRPr="0071049B">
        <w:rPr>
          <w:rFonts w:asciiTheme="minorHAnsi" w:eastAsiaTheme="minorEastAsia" w:hAnsiTheme="minorHAnsi"/>
          <w:szCs w:val="22"/>
          <w:lang w:val="pl-PL" w:eastAsia="ja-JP"/>
        </w:rPr>
        <w:t>Z příspěvku v ZŠ byly financovány tradiční akce: Šlape celá škola, Vítání prvňáčků, Rozloučení s deváťáky, Karvinský talent, Zpívají celé Prameny, Mikulášské pohlazení, Vánoční dílničky, Den dětí, Workshopy, Lyžařský výcvik, Škola v přírodě, Výchovně vzdělávací akce - Osvětim, Akce ŠD, Odměny pro soutěžící ve sportovních, jazykových, matematických, výtvarných soutěžích, informatice a robotice, školní výlety 2. stupně. Nezapomínáme ani na nejúspěšnější žáky naší školy, kteří k vysvědčení obdrží odměnu v podobě knižní poukázky.</w:t>
      </w:r>
    </w:p>
    <w:p w:rsidR="0071049B" w:rsidRPr="0071049B" w:rsidRDefault="0071049B" w:rsidP="0071049B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szCs w:val="22"/>
          <w:lang w:val="pl-PL" w:eastAsia="ja-JP"/>
        </w:rPr>
      </w:pPr>
    </w:p>
    <w:p w:rsidR="0071049B" w:rsidRPr="0071049B" w:rsidRDefault="0071049B" w:rsidP="0071049B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szCs w:val="22"/>
          <w:lang w:val="pl-PL" w:eastAsia="ja-JP"/>
        </w:rPr>
      </w:pPr>
      <w:r w:rsidRPr="0071049B">
        <w:rPr>
          <w:rFonts w:asciiTheme="minorHAnsi" w:eastAsiaTheme="minorEastAsia" w:hAnsiTheme="minorHAnsi"/>
          <w:szCs w:val="22"/>
          <w:lang w:val="pl-PL" w:eastAsia="ja-JP"/>
        </w:rPr>
        <w:t>MŠ z příspěvků rodičů financovala tradiční akce: Šlape celá školka, Mikuláš, Vánoční besídky s překvapením, Karneval, Den dětí, výlety a nezapomínají ani na výchovně vzdělávací akce a divadla.</w:t>
      </w:r>
    </w:p>
    <w:p w:rsidR="0071049B" w:rsidRPr="0071049B" w:rsidRDefault="0071049B" w:rsidP="0071049B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szCs w:val="22"/>
          <w:lang w:val="pl-PL" w:eastAsia="ja-JP"/>
        </w:rPr>
      </w:pPr>
    </w:p>
    <w:p w:rsidR="004A0818" w:rsidRPr="0071049B" w:rsidRDefault="0071049B" w:rsidP="0071049B">
      <w:pPr>
        <w:widowControl w:val="0"/>
        <w:autoSpaceDE w:val="0"/>
        <w:autoSpaceDN w:val="0"/>
        <w:adjustRightInd w:val="0"/>
        <w:spacing w:after="200"/>
        <w:ind w:right="200"/>
        <w:jc w:val="both"/>
      </w:pPr>
      <w:r w:rsidRPr="0071049B">
        <w:rPr>
          <w:rFonts w:asciiTheme="minorHAnsi" w:eastAsiaTheme="minorEastAsia" w:hAnsiTheme="minorHAnsi"/>
          <w:bCs/>
          <w:szCs w:val="22"/>
          <w:lang w:val="pl-PL" w:eastAsia="ja-JP"/>
        </w:rPr>
        <w:t xml:space="preserve">Další finance se sdružení letos nepodařilo získat. Sdružení SAR nepořádalo tradiční školní ples, vzhledem k malému zájmu z řad rodičů. Z výdělku školního plesu je financována další činnost žáků. </w:t>
      </w:r>
    </w:p>
    <w:sectPr w:rsidR="004A0818" w:rsidRPr="0071049B" w:rsidSect="0071049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5B"/>
    <w:rsid w:val="004A0818"/>
    <w:rsid w:val="0052225B"/>
    <w:rsid w:val="0071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DEAA0-A40A-4BEB-9273-5B168329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049B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4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2277</Characters>
  <Application>Microsoft Office Word</Application>
  <DocSecurity>0</DocSecurity>
  <Lines>18</Lines>
  <Paragraphs>5</Paragraphs>
  <ScaleCrop>false</ScaleCrop>
  <Company>HP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Stračánková</dc:creator>
  <cp:keywords/>
  <dc:description/>
  <cp:lastModifiedBy>Adriana Stračánková</cp:lastModifiedBy>
  <cp:revision>2</cp:revision>
  <dcterms:created xsi:type="dcterms:W3CDTF">2024-06-20T08:49:00Z</dcterms:created>
  <dcterms:modified xsi:type="dcterms:W3CDTF">2024-06-20T08:50:00Z</dcterms:modified>
</cp:coreProperties>
</file>