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7F" w:rsidRDefault="003A647F" w:rsidP="003A647F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Seznam pomůcek pro</w:t>
      </w:r>
      <w:r w:rsidR="00F35A97">
        <w:rPr>
          <w:b/>
          <w:bCs/>
          <w:sz w:val="32"/>
          <w:szCs w:val="32"/>
        </w:rPr>
        <w:t xml:space="preserve"> 3</w:t>
      </w:r>
      <w:r>
        <w:rPr>
          <w:b/>
          <w:bCs/>
          <w:sz w:val="32"/>
          <w:szCs w:val="32"/>
        </w:rPr>
        <w:t>. ročník ve školním roce 2026/2027</w:t>
      </w:r>
    </w:p>
    <w:tbl>
      <w:tblPr>
        <w:tblStyle w:val="Mkatabulky"/>
        <w:tblpPr w:leftFromText="141" w:rightFromText="141" w:vertAnchor="text" w:horzAnchor="margin" w:tblpY="-2"/>
        <w:tblW w:w="0" w:type="auto"/>
        <w:tblInd w:w="0" w:type="dxa"/>
        <w:tblLook w:val="04A0" w:firstRow="1" w:lastRow="0" w:firstColumn="1" w:lastColumn="0" w:noHBand="0" w:noVBand="1"/>
      </w:tblPr>
      <w:tblGrid>
        <w:gridCol w:w="2447"/>
        <w:gridCol w:w="8004"/>
      </w:tblGrid>
      <w:tr w:rsidR="00F35A97" w:rsidTr="00E83A7D">
        <w:trPr>
          <w:trHeight w:val="2974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97" w:rsidRDefault="00F35A97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Pouzdro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C23DB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tužky č. </w:t>
            </w:r>
            <w:r w:rsidR="00425642">
              <w:rPr>
                <w:rFonts w:ascii="Calibri" w:eastAsia="Calibri" w:hAnsi="Calibri" w:cs="Calibri"/>
                <w:color w:val="000000"/>
              </w:rPr>
              <w:t>2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425642">
              <w:rPr>
                <w:rFonts w:ascii="Calibri" w:eastAsia="Calibri" w:hAnsi="Calibri" w:cs="Calibri"/>
                <w:color w:val="000000"/>
              </w:rPr>
              <w:t xml:space="preserve">3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5642">
              <w:rPr>
                <w:rFonts w:ascii="Calibri" w:eastAsia="Calibri" w:hAnsi="Calibri" w:cs="Calibri"/>
                <w:color w:val="000000"/>
              </w:rPr>
              <w:t>– alespoň 2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 kusy  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pero na psaní</w:t>
            </w:r>
            <w:r w:rsidR="002148B0">
              <w:rPr>
                <w:rFonts w:ascii="Calibri" w:eastAsia="Calibri" w:hAnsi="Calibri" w:cs="Calibri"/>
                <w:color w:val="000000"/>
              </w:rPr>
              <w:t xml:space="preserve"> - 2 kusy (Tornádo nebo Pilot)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guma, strouhátko se zásobníkem </w:t>
            </w:r>
          </w:p>
          <w:p w:rsidR="00F35A97" w:rsidRPr="001A42F2" w:rsidRDefault="004B6598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pastelky - základní sada</w:t>
            </w:r>
            <w:r w:rsidR="00F35A97"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fixy – základní sada </w:t>
            </w:r>
          </w:p>
          <w:p w:rsidR="00B62840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3" w:lineRule="auto"/>
              <w:ind w:right="-8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nůžky s kulatou špičkou (nejlépe kovové, pozor leváci - nůžky pro leváky) </w:t>
            </w:r>
          </w:p>
          <w:p w:rsidR="00F35A97" w:rsidRPr="00E10517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3" w:lineRule="auto"/>
              <w:ind w:right="-8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>lepidlo tu</w:t>
            </w:r>
            <w:r w:rsidR="00B62840">
              <w:rPr>
                <w:rFonts w:ascii="Calibri" w:eastAsia="Calibri" w:hAnsi="Calibri" w:cs="Calibri"/>
                <w:color w:val="000000"/>
              </w:rPr>
              <w:t xml:space="preserve">hé </w:t>
            </w:r>
            <w:r w:rsidR="0081294C">
              <w:rPr>
                <w:rFonts w:ascii="Calibri" w:eastAsia="Calibri" w:hAnsi="Calibri" w:cs="Calibri"/>
                <w:color w:val="000000"/>
              </w:rPr>
              <w:t xml:space="preserve">v tyčince </w:t>
            </w:r>
            <w:r w:rsidR="00B62840">
              <w:rPr>
                <w:rFonts w:ascii="Calibri" w:eastAsia="Calibri" w:hAnsi="Calibri" w:cs="Calibri"/>
                <w:color w:val="000000"/>
              </w:rPr>
              <w:t xml:space="preserve">(např. KORES) 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krátké pravítko </w:t>
            </w:r>
            <w:r w:rsidR="00322E63">
              <w:rPr>
                <w:rFonts w:ascii="Calibri" w:eastAsia="Calibri" w:hAnsi="Calibri" w:cs="Calibri"/>
                <w:color w:val="000000"/>
              </w:rPr>
              <w:t>15 cm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F35A97" w:rsidRPr="001A42F2" w:rsidRDefault="008249F2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zvýrazňovač, gelovka na podtrhávání</w:t>
            </w:r>
            <w:r w:rsidR="00F35A97"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F35A97" w:rsidRPr="00F35A97" w:rsidRDefault="00F35A97" w:rsidP="002F1420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120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přezůvky – pevné kolem paty, se světlou podrážkou  </w:t>
            </w:r>
          </w:p>
        </w:tc>
      </w:tr>
      <w:tr w:rsidR="00F35A97" w:rsidTr="004D0489">
        <w:trPr>
          <w:trHeight w:val="197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476E0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Ostatní potřeby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C23DB3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35A97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zámek se 2 klíči (k šatní skříňce) + visačku se jménem pro náhradní klíč (bude u TU)</w:t>
            </w:r>
          </w:p>
          <w:p w:rsidR="006B6387" w:rsidRDefault="006B6387" w:rsidP="00F35A97">
            <w:pPr>
              <w:pStyle w:val="Normlnweb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papírové kapesníky v boxu - 1 kus</w:t>
            </w:r>
          </w:p>
          <w:p w:rsidR="006B6387" w:rsidRDefault="006B6387" w:rsidP="00F35A97">
            <w:pPr>
              <w:pStyle w:val="Normlnweb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kuchyňské utěrky - 1 balení (2 kusy)</w:t>
            </w:r>
          </w:p>
          <w:p w:rsidR="006B6387" w:rsidRDefault="006B6387" w:rsidP="00F35A97">
            <w:pPr>
              <w:pStyle w:val="Normlnweb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1 balík papírů pro kopírování</w:t>
            </w:r>
          </w:p>
          <w:p w:rsidR="0087748A" w:rsidRDefault="0087748A" w:rsidP="00F35A97">
            <w:pPr>
              <w:pStyle w:val="Normlnweb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Úkolníček/ Deníček na domácí úkoly = velikost A5 (běžný malý sešit)</w:t>
            </w:r>
          </w:p>
          <w:p w:rsidR="0087748A" w:rsidRPr="00F35A97" w:rsidRDefault="004C063A" w:rsidP="003D42AF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after="12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D53AC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 w:themeFill="background1"/>
              </w:rPr>
              <w:t>Třída Montessori</w:t>
            </w:r>
            <w:r w:rsidRPr="00D53AC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 w:themeFill="background1"/>
              </w:rPr>
              <w:t xml:space="preserve"> = ŽK - objednává škola (hradí ZZ z částky  </w:t>
            </w:r>
            <w:r w:rsidR="003D42AF" w:rsidRPr="00D53AC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 w:themeFill="background1"/>
              </w:rPr>
              <w:t>1.000,-)</w:t>
            </w:r>
          </w:p>
        </w:tc>
      </w:tr>
      <w:tr w:rsidR="00F35A97" w:rsidTr="00A82AAC">
        <w:trPr>
          <w:trHeight w:val="572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Český jazyk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C23DB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sešit č. 512 – </w:t>
            </w:r>
            <w:r w:rsidR="00DE499F">
              <w:rPr>
                <w:rFonts w:ascii="Calibri" w:eastAsia="Calibri" w:hAnsi="Calibri" w:cs="Calibri"/>
                <w:color w:val="000000"/>
              </w:rPr>
              <w:t xml:space="preserve">4 </w:t>
            </w:r>
            <w:r>
              <w:rPr>
                <w:rFonts w:ascii="Calibri" w:eastAsia="Calibri" w:hAnsi="Calibri" w:cs="Calibri"/>
                <w:color w:val="000000"/>
              </w:rPr>
              <w:t>x</w:t>
            </w:r>
          </w:p>
          <w:p w:rsidR="00F35A97" w:rsidRPr="00F35A97" w:rsidRDefault="00B16682" w:rsidP="004A0FF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after="12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45757B">
              <w:rPr>
                <w:rFonts w:asciiTheme="minorHAnsi" w:eastAsia="Calibri" w:hAnsiTheme="minorHAnsi" w:cstheme="minorHAnsi"/>
                <w:i/>
                <w:color w:val="000000"/>
                <w:u w:val="single"/>
              </w:rPr>
              <w:t>Pracovní sešit ČJ 1. a 2. díl + Písanka 1. a 2. díl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- objednává škola, hradí ZZ červen 2026</w:t>
            </w:r>
          </w:p>
        </w:tc>
      </w:tr>
      <w:tr w:rsidR="00F35A97" w:rsidTr="00F35A97">
        <w:trPr>
          <w:trHeight w:val="68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91" w:rsidRPr="00B52791" w:rsidRDefault="00F35A97" w:rsidP="00C23DB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sešit </w:t>
            </w:r>
            <w:r w:rsidRPr="00F35A97">
              <w:rPr>
                <w:rFonts w:asciiTheme="minorHAnsi" w:hAnsiTheme="minorHAnsi" w:cstheme="minorHAnsi"/>
                <w:color w:val="222222"/>
              </w:rPr>
              <w:t xml:space="preserve">č. </w:t>
            </w:r>
            <w:r w:rsidR="00B52791">
              <w:rPr>
                <w:rFonts w:asciiTheme="minorHAnsi" w:hAnsiTheme="minorHAnsi" w:cstheme="minorHAnsi"/>
                <w:color w:val="222222"/>
              </w:rPr>
              <w:t>523</w:t>
            </w:r>
            <w:r w:rsidRPr="00F35A97">
              <w:rPr>
                <w:rFonts w:asciiTheme="minorHAnsi" w:hAnsiTheme="minorHAnsi" w:cstheme="minorHAnsi"/>
                <w:color w:val="222222"/>
              </w:rPr>
              <w:t xml:space="preserve"> – </w:t>
            </w:r>
            <w:r w:rsidR="00B52791">
              <w:rPr>
                <w:rFonts w:asciiTheme="minorHAnsi" w:hAnsiTheme="minorHAnsi" w:cstheme="minorHAnsi"/>
                <w:color w:val="222222"/>
              </w:rPr>
              <w:t>3x</w:t>
            </w:r>
          </w:p>
          <w:p w:rsidR="00F35A97" w:rsidRPr="00F35A97" w:rsidRDefault="00B52791" w:rsidP="00B52791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sešit </w:t>
            </w:r>
            <w:r w:rsidR="00F35A97" w:rsidRPr="00F35A97">
              <w:rPr>
                <w:rFonts w:asciiTheme="minorHAnsi" w:hAnsiTheme="minorHAnsi" w:cstheme="minorHAnsi"/>
                <w:color w:val="222222"/>
              </w:rPr>
              <w:t>č. 520 – 1x</w:t>
            </w:r>
            <w:r>
              <w:rPr>
                <w:rFonts w:asciiTheme="minorHAnsi" w:hAnsiTheme="minorHAnsi" w:cstheme="minorHAnsi"/>
                <w:color w:val="222222"/>
              </w:rPr>
              <w:t xml:space="preserve"> + lenoch</w:t>
            </w:r>
          </w:p>
          <w:p w:rsidR="00F35A97" w:rsidRPr="00F35A97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F35A97">
              <w:rPr>
                <w:rFonts w:asciiTheme="minorHAnsi" w:hAnsiTheme="minorHAnsi" w:cstheme="minorHAnsi"/>
                <w:color w:val="222222"/>
              </w:rPr>
              <w:t>dlouhé pravítko 30 cm, trojúhelník s ryskou</w:t>
            </w:r>
          </w:p>
          <w:p w:rsidR="00F35A97" w:rsidRPr="0000443D" w:rsidRDefault="00F35A97" w:rsidP="00F35A9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F35A97">
              <w:rPr>
                <w:rFonts w:asciiTheme="minorHAnsi" w:hAnsiTheme="minorHAnsi" w:cstheme="minorHAnsi"/>
                <w:color w:val="222222"/>
              </w:rPr>
              <w:t>kružítko (kovové, ne plastové) – NETŘEBA KUPOVAT HNED</w:t>
            </w:r>
          </w:p>
          <w:p w:rsidR="0000443D" w:rsidRPr="00F35A97" w:rsidRDefault="0000443D" w:rsidP="004A0FF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after="12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76C4F">
              <w:rPr>
                <w:rFonts w:asciiTheme="minorHAnsi" w:eastAsia="Calibri" w:hAnsiTheme="minorHAnsi" w:cstheme="minorHAnsi"/>
                <w:i/>
                <w:color w:val="000000"/>
                <w:u w:val="single"/>
              </w:rPr>
              <w:t>Pracovní sešit M Početníček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- objednává škola, hradí ZZ červen 2026</w:t>
            </w:r>
          </w:p>
        </w:tc>
      </w:tr>
      <w:tr w:rsidR="00E81EB4" w:rsidTr="00995628">
        <w:trPr>
          <w:trHeight w:val="426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B4" w:rsidRDefault="00E81EB4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Prvouka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B4" w:rsidRDefault="00156AD8" w:rsidP="00C23DB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sešit č. 423 Premium A4 - 1x</w:t>
            </w:r>
          </w:p>
        </w:tc>
      </w:tr>
      <w:tr w:rsidR="00F35A97" w:rsidTr="004A0FF3">
        <w:trPr>
          <w:trHeight w:val="47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F0" w:rsidRDefault="00003FF0" w:rsidP="00C23DB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sešit č. 523 – 1x</w:t>
            </w:r>
          </w:p>
          <w:p w:rsidR="00F35A97" w:rsidRDefault="00F35A97" w:rsidP="00003FF0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1x sešit na s</w:t>
            </w:r>
            <w:r w:rsidR="00003FF0">
              <w:rPr>
                <w:rFonts w:asciiTheme="minorHAnsi" w:hAnsiTheme="minorHAnsi" w:cstheme="minorHAnsi"/>
                <w:color w:val="222222"/>
              </w:rPr>
              <w:t>lovíčka z nakladatelství OPTYS</w:t>
            </w:r>
          </w:p>
          <w:p w:rsidR="003776FD" w:rsidRDefault="003776FD" w:rsidP="003776FD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Theme="minorHAnsi" w:hAnsiTheme="minorHAnsi" w:cstheme="minorHAnsi"/>
                <w:color w:val="222222"/>
              </w:rPr>
            </w:pPr>
            <w:bookmarkStart w:id="0" w:name="_GoBack"/>
            <w:r w:rsidRPr="00885B0E">
              <w:rPr>
                <w:rFonts w:asciiTheme="minorHAnsi" w:eastAsia="Calibri" w:hAnsiTheme="minorHAnsi" w:cstheme="minorHAnsi"/>
                <w:i/>
                <w:color w:val="000000"/>
                <w:u w:val="single"/>
              </w:rPr>
              <w:t>Pracovní sešit FUNPARK (balíček)</w:t>
            </w:r>
            <w:bookmarkEnd w:id="0"/>
            <w:r>
              <w:rPr>
                <w:rFonts w:asciiTheme="minorHAnsi" w:eastAsia="Calibri" w:hAnsiTheme="minorHAnsi" w:cstheme="minorHAnsi"/>
                <w:color w:val="000000"/>
              </w:rPr>
              <w:t xml:space="preserve"> - objednává škola, hradí ZZ červen 2026</w:t>
            </w:r>
          </w:p>
        </w:tc>
      </w:tr>
      <w:tr w:rsidR="00F35A97" w:rsidTr="00631C2B">
        <w:trPr>
          <w:trHeight w:val="178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97" w:rsidRDefault="00F35A97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Kufřík na VV + PČ </w:t>
            </w:r>
          </w:p>
          <w:p w:rsidR="00A811E2" w:rsidRPr="00A811E2" w:rsidRDefault="00A811E2" w:rsidP="00F35A9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(může být z 2. třídy)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97" w:rsidRDefault="00F35A97" w:rsidP="00C23DB3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plastelína, voskovky, vodové barvy  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kulatý a plochý štětec</w:t>
            </w:r>
          </w:p>
          <w:p w:rsidR="00F35A97" w:rsidRPr="001A42F2" w:rsidRDefault="00631C2B" w:rsidP="00F35A97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zástěra</w:t>
            </w:r>
            <w:r w:rsidR="00F35A97" w:rsidRPr="001A42F2">
              <w:rPr>
                <w:rFonts w:ascii="Calibri" w:eastAsia="Calibri" w:hAnsi="Calibri" w:cs="Calibri"/>
                <w:color w:val="000000"/>
              </w:rPr>
              <w:t xml:space="preserve"> (staré triko – ochrana před zabarvením)  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igelit na lavici  </w:t>
            </w:r>
          </w:p>
          <w:p w:rsidR="00F35A97" w:rsidRPr="001A42F2" w:rsidRDefault="00F35A97" w:rsidP="00F35A97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kelímek </w:t>
            </w:r>
          </w:p>
          <w:p w:rsidR="00F35A97" w:rsidRPr="00F35A97" w:rsidRDefault="00F35A97" w:rsidP="00631C2B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after="120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lepidlo </w:t>
            </w:r>
            <w:r w:rsidR="00631C2B">
              <w:rPr>
                <w:rFonts w:ascii="Calibri" w:eastAsia="Calibri" w:hAnsi="Calibri" w:cs="Calibri"/>
                <w:color w:val="000000"/>
              </w:rPr>
              <w:t>v tyčince (</w:t>
            </w:r>
            <w:r w:rsidRPr="001A42F2">
              <w:rPr>
                <w:rFonts w:ascii="Calibri" w:eastAsia="Calibri" w:hAnsi="Calibri" w:cs="Calibri"/>
                <w:color w:val="000000"/>
              </w:rPr>
              <w:t>tuhé</w:t>
            </w:r>
            <w:r w:rsidR="00631C2B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F35A97" w:rsidTr="00C23DB3">
        <w:trPr>
          <w:trHeight w:val="67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97" w:rsidRDefault="00B10844" w:rsidP="00F35A9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Tělesná výchova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44" w:rsidRPr="00F35A97" w:rsidRDefault="0092281F" w:rsidP="00C23DB3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0" w:lineRule="auto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sportovní oděv + sálová obuv (sportovní obuv na venkovní hřiště) - vše v plátěném pytlíku</w:t>
            </w:r>
            <w:r w:rsidR="005B44B6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5B44B6" w:rsidRPr="005B3D20">
              <w:rPr>
                <w:rFonts w:ascii="Calibri" w:eastAsia="Calibri" w:hAnsi="Calibri" w:cs="Calibri"/>
                <w:b/>
                <w:color w:val="000000"/>
              </w:rPr>
              <w:t>podepsané</w:t>
            </w:r>
          </w:p>
        </w:tc>
      </w:tr>
    </w:tbl>
    <w:p w:rsidR="00154CF8" w:rsidRDefault="008D44E3" w:rsidP="00C23D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409" w:lineRule="auto"/>
        <w:ind w:right="1636"/>
        <w:rPr>
          <w:rFonts w:ascii="Calibri" w:eastAsia="Calibri" w:hAnsi="Calibri" w:cs="Calibri"/>
          <w:bCs/>
          <w:color w:val="000000"/>
          <w:u w:val="single"/>
        </w:rPr>
      </w:pPr>
      <w:r w:rsidRPr="008D44E3">
        <w:rPr>
          <w:rFonts w:ascii="Calibri" w:eastAsia="Calibri" w:hAnsi="Calibri" w:cs="Calibri"/>
          <w:b/>
          <w:color w:val="000000"/>
          <w:u w:val="single"/>
        </w:rPr>
        <w:t>Sešity NEPODEPISOVAT a NEVYPLŇOVAT hlavičku, donést 1. týden v září + OBAL</w:t>
      </w:r>
      <w:r>
        <w:rPr>
          <w:rFonts w:ascii="Calibri" w:eastAsia="Calibri" w:hAnsi="Calibri" w:cs="Calibri"/>
          <w:b/>
          <w:color w:val="000000"/>
        </w:rPr>
        <w:t>.</w:t>
      </w:r>
      <w:r w:rsidR="00924A4A">
        <w:rPr>
          <w:rFonts w:ascii="Calibri" w:eastAsia="Calibri" w:hAnsi="Calibri" w:cs="Calibri"/>
          <w:b/>
          <w:color w:val="000000"/>
        </w:rPr>
        <w:br/>
      </w:r>
      <w:r w:rsidR="00924A4A" w:rsidRPr="00C23DB3">
        <w:rPr>
          <w:rFonts w:ascii="Calibri" w:eastAsia="Calibri" w:hAnsi="Calibri" w:cs="Calibri"/>
          <w:b/>
          <w:color w:val="000000"/>
          <w:u w:val="single"/>
        </w:rPr>
        <w:t xml:space="preserve">V 1. týdnu v </w:t>
      </w:r>
      <w:r w:rsidR="00D668C5" w:rsidRPr="00C23DB3">
        <w:rPr>
          <w:rFonts w:ascii="Calibri" w:eastAsia="Calibri" w:hAnsi="Calibri" w:cs="Calibri"/>
          <w:b/>
          <w:color w:val="000000"/>
          <w:u w:val="single"/>
        </w:rPr>
        <w:t xml:space="preserve">ZÁŘÍ </w:t>
      </w:r>
      <w:r w:rsidR="00C23DB3" w:rsidRPr="00C23DB3">
        <w:rPr>
          <w:rFonts w:ascii="Calibri" w:eastAsia="Calibri" w:hAnsi="Calibri" w:cs="Calibri"/>
          <w:b/>
          <w:color w:val="000000"/>
          <w:u w:val="single"/>
        </w:rPr>
        <w:t xml:space="preserve"> </w:t>
      </w:r>
      <w:r w:rsidR="00154CF8" w:rsidRPr="00C23DB3">
        <w:rPr>
          <w:rFonts w:ascii="Calibri" w:eastAsia="Calibri" w:hAnsi="Calibri" w:cs="Calibri"/>
          <w:bCs/>
          <w:color w:val="000000"/>
          <w:u w:val="single"/>
        </w:rPr>
        <w:t>bude</w:t>
      </w:r>
      <w:r w:rsidR="00C23DB3" w:rsidRPr="00C23DB3">
        <w:rPr>
          <w:rFonts w:ascii="Calibri" w:eastAsia="Calibri" w:hAnsi="Calibri" w:cs="Calibri"/>
          <w:bCs/>
          <w:color w:val="000000"/>
          <w:u w:val="single"/>
        </w:rPr>
        <w:t xml:space="preserve">me </w:t>
      </w:r>
      <w:r w:rsidR="00154CF8" w:rsidRPr="00C23DB3">
        <w:rPr>
          <w:rFonts w:ascii="Calibri" w:eastAsia="Calibri" w:hAnsi="Calibri" w:cs="Calibri"/>
          <w:bCs/>
          <w:color w:val="000000"/>
          <w:u w:val="single"/>
        </w:rPr>
        <w:t xml:space="preserve"> vybírat</w:t>
      </w:r>
      <w:r w:rsidR="00D668C5" w:rsidRPr="00C23DB3">
        <w:rPr>
          <w:rFonts w:ascii="Calibri" w:eastAsia="Calibri" w:hAnsi="Calibri" w:cs="Calibri"/>
          <w:bCs/>
          <w:color w:val="000000"/>
          <w:u w:val="single"/>
        </w:rPr>
        <w:t xml:space="preserve">: </w:t>
      </w:r>
      <w:r w:rsidR="00C23DB3" w:rsidRPr="00C23DB3">
        <w:rPr>
          <w:rFonts w:ascii="Calibri" w:eastAsia="Calibri" w:hAnsi="Calibri" w:cs="Calibri"/>
          <w:bCs/>
          <w:color w:val="000000"/>
          <w:u w:val="single"/>
        </w:rPr>
        <w:t xml:space="preserve">   </w:t>
      </w:r>
      <w:r w:rsidR="00D668C5" w:rsidRPr="00C23DB3">
        <w:rPr>
          <w:rFonts w:ascii="Calibri" w:eastAsia="Calibri" w:hAnsi="Calibri" w:cs="Calibri"/>
          <w:bCs/>
          <w:color w:val="000000"/>
          <w:u w:val="single"/>
        </w:rPr>
        <w:t>3.</w:t>
      </w:r>
      <w:r w:rsidR="00C23DB3" w:rsidRPr="00C23DB3">
        <w:rPr>
          <w:rFonts w:ascii="Calibri" w:eastAsia="Calibri" w:hAnsi="Calibri" w:cs="Calibri"/>
          <w:bCs/>
          <w:color w:val="000000"/>
          <w:u w:val="single"/>
        </w:rPr>
        <w:t xml:space="preserve"> </w:t>
      </w:r>
      <w:r w:rsidR="00D668C5" w:rsidRPr="00C23DB3">
        <w:rPr>
          <w:rFonts w:ascii="Calibri" w:eastAsia="Calibri" w:hAnsi="Calibri" w:cs="Calibri"/>
          <w:bCs/>
          <w:color w:val="000000"/>
          <w:u w:val="single"/>
        </w:rPr>
        <w:t>A Montessori =</w:t>
      </w:r>
      <w:r w:rsidR="00154CF8" w:rsidRPr="00C23DB3">
        <w:rPr>
          <w:rFonts w:ascii="Calibri" w:eastAsia="Calibri" w:hAnsi="Calibri" w:cs="Calibri"/>
          <w:b/>
          <w:color w:val="000000"/>
          <w:u w:val="single"/>
        </w:rPr>
        <w:t xml:space="preserve"> 1000,- </w:t>
      </w:r>
      <w:proofErr w:type="spellStart"/>
      <w:r w:rsidR="00154CF8" w:rsidRPr="00C23DB3">
        <w:rPr>
          <w:rFonts w:ascii="Calibri" w:eastAsia="Calibri" w:hAnsi="Calibri" w:cs="Calibri"/>
          <w:b/>
          <w:color w:val="000000"/>
          <w:u w:val="single"/>
        </w:rPr>
        <w:t>Kc</w:t>
      </w:r>
      <w:proofErr w:type="spellEnd"/>
      <w:r w:rsidR="00154CF8" w:rsidRPr="00C23DB3">
        <w:rPr>
          <w:rFonts w:ascii="Calibri" w:eastAsia="Calibri" w:hAnsi="Calibri" w:cs="Calibri"/>
          <w:b/>
          <w:color w:val="000000"/>
          <w:u w:val="single"/>
        </w:rPr>
        <w:t>̌</w:t>
      </w:r>
      <w:r w:rsidR="00C23DB3" w:rsidRPr="00C23DB3">
        <w:rPr>
          <w:rFonts w:ascii="Calibri" w:eastAsia="Calibri" w:hAnsi="Calibri" w:cs="Calibri"/>
          <w:color w:val="000000"/>
          <w:u w:val="single"/>
        </w:rPr>
        <w:t xml:space="preserve">;  </w:t>
      </w:r>
      <w:r w:rsidR="00D668C5" w:rsidRPr="00C23DB3">
        <w:rPr>
          <w:rFonts w:ascii="Calibri" w:eastAsia="Calibri" w:hAnsi="Calibri" w:cs="Calibri"/>
          <w:b/>
          <w:color w:val="000000"/>
          <w:u w:val="single"/>
        </w:rPr>
        <w:t xml:space="preserve"> </w:t>
      </w:r>
      <w:r w:rsidR="00D668C5" w:rsidRPr="00C23DB3">
        <w:rPr>
          <w:rFonts w:ascii="Calibri" w:eastAsia="Calibri" w:hAnsi="Calibri" w:cs="Calibri"/>
          <w:color w:val="000000"/>
          <w:u w:val="single"/>
        </w:rPr>
        <w:t xml:space="preserve">3. B = </w:t>
      </w:r>
      <w:r w:rsidR="00D668C5" w:rsidRPr="00C23DB3">
        <w:rPr>
          <w:rFonts w:ascii="Calibri" w:eastAsia="Calibri" w:hAnsi="Calibri" w:cs="Calibri"/>
          <w:b/>
          <w:color w:val="000000"/>
          <w:u w:val="single"/>
        </w:rPr>
        <w:t>600,- Kč</w:t>
      </w:r>
      <w:r w:rsidR="00154CF8" w:rsidRPr="00C23DB3">
        <w:rPr>
          <w:rFonts w:ascii="Calibri" w:eastAsia="Calibri" w:hAnsi="Calibri" w:cs="Calibri"/>
          <w:bCs/>
          <w:color w:val="000000"/>
          <w:u w:val="single"/>
        </w:rPr>
        <w:t xml:space="preserve">. </w:t>
      </w:r>
      <w:r w:rsidR="0089452F">
        <w:rPr>
          <w:rFonts w:ascii="Calibri" w:eastAsia="Calibri" w:hAnsi="Calibri" w:cs="Calibri"/>
          <w:bCs/>
          <w:color w:val="000000"/>
          <w:u w:val="single"/>
        </w:rPr>
        <w:t xml:space="preserve">   Bude použito:</w:t>
      </w:r>
    </w:p>
    <w:p w:rsidR="00C23DB3" w:rsidRDefault="00C23DB3" w:rsidP="00C23D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09" w:lineRule="auto"/>
        <w:ind w:right="163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- 300,- Kč příspěvek SAR</w:t>
      </w:r>
    </w:p>
    <w:p w:rsidR="00C23DB3" w:rsidRDefault="00C23DB3" w:rsidP="00C23D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09" w:lineRule="auto"/>
        <w:ind w:right="163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- 200,- Kč potřeby pro VV a PČ po celý školní rok (výkresy, barevné papíry, barvy, křídy…)</w:t>
      </w:r>
    </w:p>
    <w:p w:rsidR="00C23DB3" w:rsidRDefault="00C23DB3" w:rsidP="00C23D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09" w:lineRule="auto"/>
        <w:ind w:right="163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- 100,- Kč doplňkový materiál pro práci a výchovy</w:t>
      </w:r>
    </w:p>
    <w:p w:rsidR="00C23DB3" w:rsidRPr="00C23DB3" w:rsidRDefault="00C23DB3" w:rsidP="00C23D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09" w:lineRule="auto"/>
        <w:ind w:right="163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- </w:t>
      </w:r>
      <w:r>
        <w:rPr>
          <w:rFonts w:ascii="Calibri" w:eastAsia="Calibri" w:hAnsi="Calibri" w:cs="Calibri"/>
          <w:b/>
          <w:bCs/>
          <w:color w:val="000000"/>
        </w:rPr>
        <w:t xml:space="preserve">3. A - 400,- Kč Montessori pomůcky a jiné aktivity přes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šk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>. rok</w:t>
      </w:r>
    </w:p>
    <w:p w:rsidR="00C23DB3" w:rsidRDefault="00C23DB3" w:rsidP="00C23D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409" w:lineRule="auto"/>
        <w:ind w:right="1636"/>
        <w:rPr>
          <w:rFonts w:ascii="Calibri" w:eastAsia="Calibri" w:hAnsi="Calibri" w:cs="Calibri"/>
          <w:b/>
          <w:color w:val="000000"/>
        </w:rPr>
      </w:pPr>
    </w:p>
    <w:sectPr w:rsidR="00C23DB3" w:rsidSect="003B5DD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D7840"/>
    <w:multiLevelType w:val="hybridMultilevel"/>
    <w:tmpl w:val="1DC8E15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3AE066B5"/>
    <w:multiLevelType w:val="hybridMultilevel"/>
    <w:tmpl w:val="7F729554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65BF2FCF"/>
    <w:multiLevelType w:val="hybridMultilevel"/>
    <w:tmpl w:val="C1AA0D60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6CB36742"/>
    <w:multiLevelType w:val="hybridMultilevel"/>
    <w:tmpl w:val="AC803968"/>
    <w:lvl w:ilvl="0" w:tplc="AB987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7F"/>
    <w:rsid w:val="00003FF0"/>
    <w:rsid w:val="0000443D"/>
    <w:rsid w:val="00016A56"/>
    <w:rsid w:val="000438BD"/>
    <w:rsid w:val="00154CF8"/>
    <w:rsid w:val="00156749"/>
    <w:rsid w:val="00156AD8"/>
    <w:rsid w:val="00196D45"/>
    <w:rsid w:val="002148B0"/>
    <w:rsid w:val="00276C4F"/>
    <w:rsid w:val="002F1420"/>
    <w:rsid w:val="00322E63"/>
    <w:rsid w:val="003776FD"/>
    <w:rsid w:val="003A647F"/>
    <w:rsid w:val="003B5DD4"/>
    <w:rsid w:val="003D42AF"/>
    <w:rsid w:val="00425642"/>
    <w:rsid w:val="00434FBB"/>
    <w:rsid w:val="0045757B"/>
    <w:rsid w:val="004A0FF3"/>
    <w:rsid w:val="004B6598"/>
    <w:rsid w:val="004C063A"/>
    <w:rsid w:val="004D0489"/>
    <w:rsid w:val="005540C5"/>
    <w:rsid w:val="00560B4C"/>
    <w:rsid w:val="005B3D20"/>
    <w:rsid w:val="005B44B6"/>
    <w:rsid w:val="005F18AD"/>
    <w:rsid w:val="00631C2B"/>
    <w:rsid w:val="006B6387"/>
    <w:rsid w:val="0081294C"/>
    <w:rsid w:val="008249F2"/>
    <w:rsid w:val="0087748A"/>
    <w:rsid w:val="00884B3A"/>
    <w:rsid w:val="00885B0E"/>
    <w:rsid w:val="0089452F"/>
    <w:rsid w:val="008D44E3"/>
    <w:rsid w:val="0092281F"/>
    <w:rsid w:val="00924A4A"/>
    <w:rsid w:val="009821D1"/>
    <w:rsid w:val="00995628"/>
    <w:rsid w:val="00A56F3F"/>
    <w:rsid w:val="00A811E2"/>
    <w:rsid w:val="00A82AAC"/>
    <w:rsid w:val="00AD76F9"/>
    <w:rsid w:val="00B10844"/>
    <w:rsid w:val="00B11797"/>
    <w:rsid w:val="00B16682"/>
    <w:rsid w:val="00B52791"/>
    <w:rsid w:val="00B62840"/>
    <w:rsid w:val="00BE182D"/>
    <w:rsid w:val="00C23DB3"/>
    <w:rsid w:val="00C502E9"/>
    <w:rsid w:val="00D53AC3"/>
    <w:rsid w:val="00D668C5"/>
    <w:rsid w:val="00D91F3E"/>
    <w:rsid w:val="00DA7932"/>
    <w:rsid w:val="00DB2C80"/>
    <w:rsid w:val="00DE499F"/>
    <w:rsid w:val="00E10517"/>
    <w:rsid w:val="00E504C2"/>
    <w:rsid w:val="00E5199C"/>
    <w:rsid w:val="00E81EB4"/>
    <w:rsid w:val="00E83A7D"/>
    <w:rsid w:val="00F35A97"/>
    <w:rsid w:val="00F4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C7BF"/>
  <w15:chartTrackingRefBased/>
  <w15:docId w15:val="{AB3A84F9-EB32-4115-9313-3D708F49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7F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647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647F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3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 ucitel</dc:creator>
  <cp:keywords/>
  <dc:description/>
  <cp:lastModifiedBy>Adriana Stračánková</cp:lastModifiedBy>
  <cp:revision>19</cp:revision>
  <dcterms:created xsi:type="dcterms:W3CDTF">2026-05-26T12:14:00Z</dcterms:created>
  <dcterms:modified xsi:type="dcterms:W3CDTF">2026-05-26T12:34:00Z</dcterms:modified>
</cp:coreProperties>
</file>