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51"/>
        <w:tblOverlap w:val="never"/>
        <w:tblW w:w="14034" w:type="dxa"/>
        <w:tblLayout w:type="fixed"/>
        <w:tblLook w:val="0400" w:firstRow="0" w:lastRow="0" w:firstColumn="0" w:lastColumn="0" w:noHBand="0" w:noVBand="1"/>
      </w:tblPr>
      <w:tblGrid>
        <w:gridCol w:w="1431"/>
        <w:gridCol w:w="12603"/>
      </w:tblGrid>
      <w:tr w:rsidR="00DE5B47" w:rsidTr="005123AF">
        <w:trPr>
          <w:trHeight w:val="1134"/>
        </w:trPr>
        <w:tc>
          <w:tcPr>
            <w:tcW w:w="1431" w:type="dxa"/>
          </w:tcPr>
          <w:p w:rsidR="00DE5B47" w:rsidRDefault="00DE5B47" w:rsidP="00901122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 wp14:anchorId="06720556" wp14:editId="5F43767A">
                  <wp:extent cx="790575" cy="790575"/>
                  <wp:effectExtent l="0" t="0" r="0" b="0"/>
                  <wp:docPr id="1" name="image1.png" descr="NEWlogo_PRAMENY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EWlogo_PRAMENY_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3" w:type="dxa"/>
          </w:tcPr>
          <w:p w:rsidR="00DE5B47" w:rsidRDefault="00DE5B47" w:rsidP="00CD40B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 xml:space="preserve">Základní škola a Mateřská škola Prameny, Karviná, </w:t>
            </w:r>
          </w:p>
          <w:p w:rsidR="00DE5B47" w:rsidRDefault="00DE5B47" w:rsidP="00CD40B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>příspěvková organizace</w:t>
            </w:r>
          </w:p>
          <w:p w:rsidR="00DE5B47" w:rsidRDefault="00DE5B47" w:rsidP="00CD40B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  <w:t>ul. Prameny 838, Karviná – Ráj, 734 01,IČ: 72035480, tel. 596312179</w:t>
            </w:r>
          </w:p>
          <w:p w:rsidR="00DE5B47" w:rsidRDefault="00DE5B47" w:rsidP="00901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1F497D"/>
                <w:sz w:val="24"/>
                <w:szCs w:val="24"/>
              </w:rPr>
            </w:pPr>
          </w:p>
          <w:p w:rsidR="00DE5B47" w:rsidRDefault="00DE5B47" w:rsidP="009011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A6693" w:rsidRDefault="00DA6693" w:rsidP="0089747F">
      <w:pPr>
        <w:jc w:val="both"/>
        <w:rPr>
          <w:rFonts w:ascii="Arial" w:hAnsi="Arial" w:cs="Arial"/>
          <w:b/>
          <w:color w:val="222222"/>
          <w:sz w:val="23"/>
          <w:szCs w:val="23"/>
          <w:shd w:val="clear" w:color="auto" w:fill="FFFFFF"/>
        </w:rPr>
      </w:pPr>
    </w:p>
    <w:p w:rsidR="00EB4B54" w:rsidRPr="00523704" w:rsidRDefault="00A86E25" w:rsidP="00523704">
      <w:pP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I N F O R M A C E</w:t>
      </w:r>
      <w:r w:rsidR="00DE5B47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   </w:t>
      </w:r>
      <w:r w:rsidR="00EB4B54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S T R Á V N Í K Ů M</w:t>
      </w:r>
      <w:r w:rsidR="00523704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  </w:t>
      </w:r>
      <w:r w:rsidR="008311AA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V   S O U V I S L O S T I   S</w:t>
      </w:r>
      <w:r w:rsidR="00996D41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 K O N C E M</w:t>
      </w:r>
    </w:p>
    <w:p w:rsidR="008311AA" w:rsidRPr="00523704" w:rsidRDefault="004D072A" w:rsidP="00523704">
      <w:pPr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</w:pPr>
      <w:r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Š K</w:t>
      </w:r>
      <w:r w:rsidR="00EB4B54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 O L N Í H O  R O</w:t>
      </w:r>
      <w:r w:rsidR="008311AA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K U  2 0 2</w:t>
      </w:r>
      <w:r w:rsidR="0089747F"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="00932218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5</w:t>
      </w:r>
      <w:r w:rsidRPr="00523704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 xml:space="preserve">/ 2 0 2 </w:t>
      </w:r>
      <w:r w:rsidR="00932218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FF"/>
        </w:rPr>
        <w:t>6</w:t>
      </w:r>
    </w:p>
    <w:p w:rsidR="00C840B5" w:rsidRDefault="00C840B5" w:rsidP="008311AA">
      <w:pPr>
        <w:spacing w:after="0" w:line="240" w:lineRule="auto"/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BC2D16" w:rsidRPr="00932218" w:rsidRDefault="00C840B5" w:rsidP="00EB4B5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C840B5">
        <w:rPr>
          <w:rFonts w:ascii="Arial" w:hAnsi="Arial" w:cs="Arial"/>
          <w:color w:val="222222"/>
          <w:sz w:val="32"/>
          <w:szCs w:val="32"/>
          <w:shd w:val="clear" w:color="auto" w:fill="FFFFFF"/>
        </w:rPr>
        <w:t>V</w:t>
      </w:r>
      <w:r w:rsidR="00D56930">
        <w:rPr>
          <w:rFonts w:ascii="Arial" w:hAnsi="Arial" w:cs="Arial"/>
          <w:color w:val="222222"/>
          <w:sz w:val="32"/>
          <w:szCs w:val="32"/>
          <w:shd w:val="clear" w:color="auto" w:fill="FFFFFF"/>
        </w:rPr>
        <w:t> souvislosti s </w:t>
      </w:r>
      <w:r w:rsidR="00D56930" w:rsidRPr="00DE6B9A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 xml:space="preserve">navýšením </w:t>
      </w:r>
      <w:r w:rsidR="00D56930" w:rsidRPr="001304E3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00"/>
        </w:rPr>
        <w:t>ceny</w:t>
      </w:r>
      <w:r w:rsidR="00D56930" w:rsidRPr="001304E3">
        <w:rPr>
          <w:rFonts w:ascii="Arial" w:hAnsi="Arial" w:cs="Arial"/>
          <w:color w:val="222222"/>
          <w:sz w:val="32"/>
          <w:szCs w:val="32"/>
          <w:shd w:val="clear" w:color="auto" w:fill="FFFF00"/>
        </w:rPr>
        <w:t xml:space="preserve"> stravného </w:t>
      </w:r>
      <w:r w:rsidR="00EB4B54" w:rsidRPr="001304E3">
        <w:rPr>
          <w:rFonts w:ascii="Arial" w:hAnsi="Arial" w:cs="Arial"/>
          <w:color w:val="222222"/>
          <w:sz w:val="32"/>
          <w:szCs w:val="32"/>
          <w:shd w:val="clear" w:color="auto" w:fill="FFFF00"/>
        </w:rPr>
        <w:t>od 1. září 202</w:t>
      </w:r>
      <w:r w:rsidR="00932218" w:rsidRPr="001304E3">
        <w:rPr>
          <w:rFonts w:ascii="Arial" w:hAnsi="Arial" w:cs="Arial"/>
          <w:color w:val="222222"/>
          <w:sz w:val="32"/>
          <w:szCs w:val="32"/>
          <w:shd w:val="clear" w:color="auto" w:fill="FFFF00"/>
        </w:rPr>
        <w:t>6</w:t>
      </w:r>
      <w:r w:rsidR="00EB4B54" w:rsidRPr="001304E3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 xml:space="preserve"> </w:t>
      </w:r>
      <w:r w:rsidR="00D56930" w:rsidRPr="00D50D41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00"/>
        </w:rPr>
        <w:t>o 2 Kč</w:t>
      </w:r>
      <w:r w:rsidR="00ED490C" w:rsidRPr="00D50D41">
        <w:rPr>
          <w:rFonts w:ascii="Arial" w:hAnsi="Arial" w:cs="Arial"/>
          <w:b/>
          <w:color w:val="222222"/>
          <w:sz w:val="32"/>
          <w:szCs w:val="32"/>
          <w:u w:val="single"/>
          <w:shd w:val="clear" w:color="auto" w:fill="FFFF00"/>
        </w:rPr>
        <w:t>/1 den</w:t>
      </w:r>
      <w:r w:rsidR="00ED490C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v kategoriích:</w:t>
      </w:r>
      <w:r w:rsidR="00D56930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</w:t>
      </w:r>
      <w:r w:rsidR="002B62D8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žá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ci, kteří dovrší v daném šk. roce 15 let,  </w:t>
      </w:r>
      <w:r w:rsidR="005B1E59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zaměstnanc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i </w:t>
      </w:r>
      <w:r w:rsidR="00D5693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932218">
        <w:rPr>
          <w:rFonts w:ascii="Arial" w:hAnsi="Arial" w:cs="Arial"/>
          <w:color w:val="222222"/>
          <w:sz w:val="32"/>
          <w:szCs w:val="32"/>
          <w:shd w:val="clear" w:color="auto" w:fill="FFFFFF"/>
        </w:rPr>
        <w:t>a</w:t>
      </w:r>
      <w:r w:rsidR="0032204C" w:rsidRPr="00EB4B5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5B1E59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cizí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</w:t>
      </w:r>
      <w:r w:rsidR="005B1E59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strávn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íci</w:t>
      </w:r>
      <w:r w:rsidR="005B1E59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</w:t>
      </w:r>
      <w:r w:rsidR="0032204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si </w:t>
      </w:r>
      <w:r w:rsidR="00ED490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prosím </w:t>
      </w:r>
      <w:r w:rsidR="00ED490C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zkontrolujte</w:t>
      </w:r>
      <w:r w:rsidR="00D56930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, zda </w:t>
      </w:r>
      <w:r w:rsidR="00ED490C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v případě, že platíte stravné</w:t>
      </w:r>
      <w:r w:rsidR="00D56930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</w:t>
      </w:r>
      <w:r w:rsidR="00ED490C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inkasem,  máte dostatečný finanční</w:t>
      </w:r>
      <w:r w:rsidR="00D56930" w:rsidRPr="00EB4B5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 limit na svolení k inkasu</w:t>
      </w:r>
      <w:r w:rsidR="00D5693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aby </w:t>
      </w:r>
      <w:r w:rsidR="00ED490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navýšené stravné </w:t>
      </w:r>
      <w:r w:rsidR="00996D41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na září </w:t>
      </w:r>
      <w:r w:rsidR="00ED490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mohlo </w:t>
      </w:r>
      <w:r w:rsidR="00D5693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být od 15. </w:t>
      </w:r>
      <w:r w:rsidR="00996D41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srpna </w:t>
      </w:r>
      <w:r w:rsidR="00ED490C">
        <w:rPr>
          <w:rFonts w:ascii="Arial" w:hAnsi="Arial" w:cs="Arial"/>
          <w:color w:val="222222"/>
          <w:sz w:val="32"/>
          <w:szCs w:val="32"/>
          <w:shd w:val="clear" w:color="auto" w:fill="FFFFFF"/>
        </w:rPr>
        <w:t>v pořádku staženo</w:t>
      </w:r>
      <w:r w:rsidR="00D5693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996D41">
        <w:rPr>
          <w:rFonts w:ascii="Arial" w:hAnsi="Arial" w:cs="Arial"/>
          <w:color w:val="222222"/>
          <w:sz w:val="32"/>
          <w:szCs w:val="32"/>
          <w:shd w:val="clear" w:color="auto" w:fill="FFFFFF"/>
        </w:rPr>
        <w:t>(</w:t>
      </w:r>
      <w:r w:rsidR="002B62D8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>žáci  15 a více let</w:t>
      </w:r>
      <w:r w:rsidR="00C876FB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>, zaměstnanci</w:t>
      </w:r>
      <w:r w:rsidR="002B62D8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 xml:space="preserve"> 3</w:t>
      </w:r>
      <w:r w:rsidR="00932218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>8</w:t>
      </w:r>
      <w:r w:rsidR="002B62D8">
        <w:rPr>
          <w:rFonts w:ascii="Arial" w:hAnsi="Arial" w:cs="Arial"/>
          <w:b/>
          <w:color w:val="222222"/>
          <w:sz w:val="32"/>
          <w:szCs w:val="32"/>
          <w:shd w:val="clear" w:color="auto" w:fill="FFFF00"/>
        </w:rPr>
        <w:t xml:space="preserve"> Kč stravné/1 </w:t>
      </w:r>
      <w:r w:rsidR="002B62D8" w:rsidRPr="005B1E59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00"/>
        </w:rPr>
        <w:t>den</w:t>
      </w:r>
      <w:r w:rsidR="0032204C" w:rsidRPr="005B1E59">
        <w:rPr>
          <w:rFonts w:ascii="Arial" w:hAnsi="Arial" w:cs="Arial"/>
          <w:color w:val="222222"/>
          <w:sz w:val="32"/>
          <w:szCs w:val="32"/>
          <w:highlight w:val="yellow"/>
          <w:shd w:val="clear" w:color="auto" w:fill="FFFFFF"/>
        </w:rPr>
        <w:t xml:space="preserve">, </w:t>
      </w:r>
      <w:r w:rsidR="0032204C" w:rsidRPr="005B1E59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 xml:space="preserve">cizí </w:t>
      </w:r>
      <w:r w:rsidR="0032204C" w:rsidRPr="0032204C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>strávníci 9</w:t>
      </w:r>
      <w:r w:rsidR="00932218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>7</w:t>
      </w:r>
      <w:r w:rsidR="0032204C" w:rsidRPr="0032204C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 xml:space="preserve"> Kč/1 den, cizí strávníci-důchodci 9</w:t>
      </w:r>
      <w:r w:rsidR="00932218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>4</w:t>
      </w:r>
      <w:r w:rsidR="0032204C" w:rsidRPr="0032204C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 xml:space="preserve"> Kč</w:t>
      </w:r>
      <w:r w:rsidR="005B1E59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>/1 den</w:t>
      </w:r>
      <w:r w:rsidR="0032204C" w:rsidRPr="0032204C">
        <w:rPr>
          <w:rFonts w:ascii="Arial" w:hAnsi="Arial" w:cs="Arial"/>
          <w:b/>
          <w:color w:val="222222"/>
          <w:sz w:val="32"/>
          <w:szCs w:val="32"/>
          <w:highlight w:val="yellow"/>
          <w:shd w:val="clear" w:color="auto" w:fill="FFFFFF"/>
        </w:rPr>
        <w:t>).</w:t>
      </w:r>
    </w:p>
    <w:p w:rsidR="00932218" w:rsidRPr="00EB4B54" w:rsidRDefault="00932218" w:rsidP="00932218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Cena školného u dětí MŠ od 1.9.2026 </w:t>
      </w:r>
      <w:r w:rsidR="001304E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činí nově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400 Kč/měsíc, 50% školné 200 Kč/měsíc.</w:t>
      </w:r>
    </w:p>
    <w:p w:rsidR="00A517C0" w:rsidRPr="00A517C0" w:rsidRDefault="00C840B5" w:rsidP="00C840B5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</w:pPr>
      <w:r w:rsidRPr="00996D41">
        <w:rPr>
          <w:rFonts w:ascii="Arial" w:hAnsi="Arial" w:cs="Arial"/>
          <w:b/>
          <w:sz w:val="32"/>
          <w:szCs w:val="32"/>
          <w:shd w:val="clear" w:color="auto" w:fill="FFFF00"/>
        </w:rPr>
        <w:t>P</w:t>
      </w:r>
      <w:r w:rsidR="008311AA" w:rsidRPr="00996D41">
        <w:rPr>
          <w:rFonts w:ascii="Arial" w:hAnsi="Arial" w:cs="Arial"/>
          <w:b/>
          <w:sz w:val="32"/>
          <w:szCs w:val="32"/>
          <w:shd w:val="clear" w:color="auto" w:fill="FFFF00"/>
        </w:rPr>
        <w:t xml:space="preserve">oslední změny v odběrech </w:t>
      </w:r>
      <w:r w:rsidR="00D56930" w:rsidRPr="00996D41">
        <w:rPr>
          <w:rFonts w:ascii="Arial" w:hAnsi="Arial" w:cs="Arial"/>
          <w:b/>
          <w:sz w:val="32"/>
          <w:szCs w:val="32"/>
          <w:shd w:val="clear" w:color="auto" w:fill="FFFF00"/>
        </w:rPr>
        <w:t>stravy</w:t>
      </w:r>
      <w:r w:rsidR="008311AA" w:rsidRPr="00996D41">
        <w:rPr>
          <w:rFonts w:ascii="Arial" w:hAnsi="Arial" w:cs="Arial"/>
          <w:b/>
          <w:sz w:val="32"/>
          <w:szCs w:val="32"/>
          <w:shd w:val="clear" w:color="auto" w:fill="FFFF00"/>
        </w:rPr>
        <w:t xml:space="preserve"> v tomto </w:t>
      </w:r>
      <w:r w:rsidR="00996D41" w:rsidRPr="00996D41">
        <w:rPr>
          <w:rFonts w:ascii="Arial" w:hAnsi="Arial" w:cs="Arial"/>
          <w:b/>
          <w:sz w:val="32"/>
          <w:szCs w:val="32"/>
          <w:shd w:val="clear" w:color="auto" w:fill="FFFF00"/>
        </w:rPr>
        <w:t>školním</w:t>
      </w:r>
      <w:r w:rsidR="008311AA" w:rsidRPr="00996D41">
        <w:rPr>
          <w:rFonts w:ascii="Arial" w:hAnsi="Arial" w:cs="Arial"/>
          <w:b/>
          <w:sz w:val="32"/>
          <w:szCs w:val="32"/>
          <w:shd w:val="clear" w:color="auto" w:fill="FFFF00"/>
        </w:rPr>
        <w:t xml:space="preserve"> roce</w:t>
      </w:r>
      <w:r w:rsidR="008311AA" w:rsidRPr="00996D41">
        <w:rPr>
          <w:rFonts w:ascii="Arial" w:hAnsi="Arial" w:cs="Arial"/>
          <w:sz w:val="32"/>
          <w:szCs w:val="32"/>
          <w:shd w:val="clear" w:color="auto" w:fill="FFFFFF"/>
        </w:rPr>
        <w:t>, tj. poslední odhlášky a přihlášky stravy</w:t>
      </w:r>
      <w:r w:rsidR="00687ABC" w:rsidRPr="00996D41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687ABC" w:rsidRPr="00996D41">
        <w:rPr>
          <w:rFonts w:ascii="Arial" w:hAnsi="Arial" w:cs="Arial"/>
          <w:b/>
          <w:sz w:val="32"/>
          <w:szCs w:val="32"/>
          <w:highlight w:val="yellow"/>
          <w:u w:val="single"/>
          <w:shd w:val="clear" w:color="auto" w:fill="FFFFFF"/>
        </w:rPr>
        <w:t>prosím provádějte s předstihem</w:t>
      </w:r>
      <w:r w:rsidR="00687ABC" w:rsidRPr="00996D41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035A39" w:rsidRPr="00C840B5">
        <w:rPr>
          <w:rFonts w:ascii="Arial" w:hAnsi="Arial" w:cs="Arial"/>
          <w:color w:val="222222"/>
          <w:sz w:val="32"/>
          <w:szCs w:val="32"/>
          <w:shd w:val="clear" w:color="auto" w:fill="FFFFFF"/>
        </w:rPr>
        <w:t>prostřednictvím</w:t>
      </w:r>
      <w:r w:rsidR="008311AA" w:rsidRPr="00C840B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hyperlink r:id="rId8" w:history="1">
        <w:r w:rsidR="002B62D8" w:rsidRPr="000012B5">
          <w:rPr>
            <w:rStyle w:val="Hypertextovodkaz"/>
            <w:rFonts w:ascii="Arial" w:hAnsi="Arial" w:cs="Arial"/>
            <w:sz w:val="32"/>
            <w:szCs w:val="32"/>
            <w:shd w:val="clear" w:color="auto" w:fill="FFFFFF"/>
          </w:rPr>
          <w:t>www.estrava.cz</w:t>
        </w:r>
      </w:hyperlink>
      <w:r w:rsidR="002B62D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</w:t>
      </w:r>
      <w:r w:rsidR="008311AA" w:rsidRPr="00C840B5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e-mailu </w:t>
      </w:r>
      <w:hyperlink r:id="rId9" w:history="1">
        <w:r w:rsidR="002B62D8" w:rsidRPr="00EB4B54">
          <w:rPr>
            <w:rStyle w:val="Hypertextovodkaz"/>
            <w:rFonts w:ascii="Arial" w:hAnsi="Arial" w:cs="Arial"/>
            <w:sz w:val="32"/>
            <w:szCs w:val="32"/>
            <w:shd w:val="clear" w:color="auto" w:fill="FFFFFF"/>
          </w:rPr>
          <w:t>lenka.waleczkova@zs-prameny.cz</w:t>
        </w:r>
      </w:hyperlink>
      <w:r w:rsidR="002B62D8" w:rsidRPr="00EB4B5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příp. tel. 558 271 913. </w:t>
      </w:r>
    </w:p>
    <w:p w:rsidR="00A517C0" w:rsidRPr="00515617" w:rsidRDefault="00A517C0" w:rsidP="00C840B5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Calibri" w:hAnsi="Calibri" w:cs="Calibri"/>
          <w:color w:val="auto"/>
          <w:sz w:val="32"/>
          <w:szCs w:val="32"/>
          <w:shd w:val="clear" w:color="auto" w:fill="FFFFFF"/>
        </w:rPr>
      </w:pPr>
      <w:r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>U</w:t>
      </w:r>
      <w:r w:rsidR="00687AB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 xml:space="preserve">závěrka přihlášek/odhlášek </w:t>
      </w:r>
      <w:r w:rsidR="00ED490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>stravování</w:t>
      </w:r>
      <w:r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 xml:space="preserve"> </w:t>
      </w:r>
      <w:r w:rsidR="00687AB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 xml:space="preserve">letošního </w:t>
      </w:r>
      <w:r w:rsidR="00996D41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>šk</w:t>
      </w:r>
      <w:r w:rsidR="00687AB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 xml:space="preserve">. roku je ve </w:t>
      </w:r>
      <w:r w:rsidR="008311AA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u w:val="none"/>
          <w:shd w:val="clear" w:color="auto" w:fill="FFFF00"/>
        </w:rPr>
        <w:t xml:space="preserve"> </w:t>
      </w:r>
      <w:r w:rsidR="00687AB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1</w:t>
      </w:r>
      <w:r w:rsidR="002B62D8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4</w:t>
      </w:r>
      <w:r w:rsidR="00687ABC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.00</w:t>
      </w:r>
      <w:r w:rsidR="008311AA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 xml:space="preserve"> h </w:t>
      </w:r>
      <w:r w:rsidR="00996D41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v</w:t>
      </w:r>
      <w:r w:rsidR="002B62D8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e čtvrtek</w:t>
      </w:r>
      <w:r w:rsidR="00996D41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 xml:space="preserve"> </w:t>
      </w:r>
      <w:r w:rsidR="008311AA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 xml:space="preserve"> </w:t>
      </w:r>
      <w:r w:rsidR="00996D41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2</w:t>
      </w:r>
      <w:r w:rsidR="00932218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5</w:t>
      </w:r>
      <w:r w:rsidR="00996D41" w:rsidRPr="00996D41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.</w:t>
      </w:r>
      <w:r w:rsidR="00996D41" w:rsidRPr="00515617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6.202</w:t>
      </w:r>
      <w:r w:rsidR="00932218">
        <w:rPr>
          <w:rStyle w:val="Hypertextovodkaz"/>
          <w:rFonts w:ascii="Calibri" w:hAnsi="Calibri" w:cs="Calibri"/>
          <w:b/>
          <w:color w:val="auto"/>
          <w:sz w:val="36"/>
          <w:szCs w:val="36"/>
          <w:shd w:val="clear" w:color="auto" w:fill="FFFF00"/>
        </w:rPr>
        <w:t>6</w:t>
      </w:r>
    </w:p>
    <w:p w:rsidR="00C840B5" w:rsidRDefault="008311AA" w:rsidP="00EB4B54">
      <w:pPr>
        <w:pStyle w:val="Odstavecseseznamem"/>
        <w:jc w:val="both"/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u w:val="none"/>
          <w:shd w:val="clear" w:color="auto" w:fill="FFFFFF"/>
        </w:rPr>
      </w:pPr>
      <w:r w:rsidRPr="00515617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Po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té již nelze </w:t>
      </w:r>
      <w:r w:rsidR="00A517C0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počty měnit - 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v případě </w:t>
      </w:r>
      <w:r w:rsidR="00A517C0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náhlého onemocnění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ED490C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dítěte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A517C0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může být oběd 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vyzvedn</w:t>
      </w:r>
      <w:r w:rsidR="00A517C0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ut</w:t>
      </w:r>
      <w:r w:rsidRPr="00C840B5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2B62D8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2</w:t>
      </w:r>
      <w:r w:rsidR="00932218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6</w:t>
      </w:r>
      <w:r w:rsidR="00996D41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.6.202</w:t>
      </w:r>
      <w:r w:rsidR="00932218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6</w:t>
      </w:r>
      <w:r w:rsidR="00687ABC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707E83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 xml:space="preserve">do vlastního jídlonosiče (bude považováno za 1. </w:t>
      </w:r>
      <w:r w:rsidR="00515617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den neplán.nepřítomnosti) –</w:t>
      </w:r>
      <w:r w:rsidR="005B1E59">
        <w:rPr>
          <w:rStyle w:val="Hypertextovodkaz"/>
          <w:rFonts w:ascii="Calibri" w:hAnsi="Calibri" w:cs="Calibri"/>
          <w:color w:val="auto"/>
          <w:sz w:val="32"/>
          <w:szCs w:val="32"/>
          <w:u w:val="none"/>
          <w:shd w:val="clear" w:color="auto" w:fill="FFFFFF"/>
        </w:rPr>
        <w:t>v tom případě</w:t>
      </w:r>
      <w:r w:rsidR="00515617" w:rsidRPr="00515617"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u w:val="none"/>
          <w:shd w:val="clear" w:color="auto" w:fill="FFFFFF"/>
        </w:rPr>
        <w:t xml:space="preserve"> zazvoňte </w:t>
      </w:r>
      <w:r w:rsidR="00515617" w:rsidRPr="00515617"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shd w:val="clear" w:color="auto" w:fill="FFFFFF"/>
        </w:rPr>
        <w:t>u vstupu ke kanceláři ved. šk. jídelny</w:t>
      </w:r>
      <w:r w:rsidR="00515617" w:rsidRPr="00515617"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u w:val="none"/>
          <w:shd w:val="clear" w:color="auto" w:fill="FFFFFF"/>
        </w:rPr>
        <w:t xml:space="preserve"> 11.-11.30 hodin.</w:t>
      </w:r>
    </w:p>
    <w:p w:rsidR="00BC2D16" w:rsidRPr="00EB4B54" w:rsidRDefault="00BC2D16" w:rsidP="00BC2D16">
      <w:pPr>
        <w:pStyle w:val="Odstavecseseznamem"/>
        <w:jc w:val="both"/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u w:val="none"/>
          <w:shd w:val="clear" w:color="auto" w:fill="FFFFFF"/>
        </w:rPr>
      </w:pPr>
    </w:p>
    <w:p w:rsidR="00BC2D16" w:rsidRPr="00EB4B54" w:rsidRDefault="00BC2D16" w:rsidP="00BC2D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  <w:shd w:val="clear" w:color="auto" w:fill="FFFFFF"/>
        </w:rPr>
      </w:pPr>
      <w:r w:rsidRPr="005B1E59">
        <w:rPr>
          <w:rFonts w:cstheme="minorHAnsi"/>
          <w:b/>
          <w:sz w:val="32"/>
          <w:szCs w:val="32"/>
          <w:shd w:val="clear" w:color="auto" w:fill="FFFF00"/>
        </w:rPr>
        <w:lastRenderedPageBreak/>
        <w:t>Vyúčtování vratek za odhlášené květnové obědy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5B1E59">
        <w:rPr>
          <w:rFonts w:cstheme="minorHAnsi"/>
          <w:sz w:val="32"/>
          <w:szCs w:val="32"/>
          <w:shd w:val="clear" w:color="auto" w:fill="FFFFFF"/>
        </w:rPr>
        <w:t>bude zasláno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na Vaše účty 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>do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</w:t>
      </w:r>
      <w:r w:rsidRPr="00EB4B54">
        <w:rPr>
          <w:rFonts w:cstheme="minorHAnsi"/>
          <w:b/>
          <w:sz w:val="32"/>
          <w:szCs w:val="32"/>
          <w:shd w:val="clear" w:color="auto" w:fill="FFFFFF"/>
        </w:rPr>
        <w:t>10.6.202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6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, hotovostní květnové vratky </w:t>
      </w:r>
      <w:r w:rsidR="005B1E59">
        <w:rPr>
          <w:rFonts w:cstheme="minorHAnsi"/>
          <w:sz w:val="32"/>
          <w:szCs w:val="32"/>
          <w:shd w:val="clear" w:color="auto" w:fill="FFFFFF"/>
        </w:rPr>
        <w:t>budou vypláceny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v kanceláři VŠJ od </w:t>
      </w:r>
      <w:r w:rsidRPr="00EB4B54">
        <w:rPr>
          <w:rFonts w:cstheme="minorHAnsi"/>
          <w:b/>
          <w:sz w:val="32"/>
          <w:szCs w:val="32"/>
          <w:shd w:val="clear" w:color="auto" w:fill="FFFFFF"/>
        </w:rPr>
        <w:t>10.6. od 6.30 do 8 h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, příp. </w:t>
      </w:r>
      <w:r w:rsidR="005B1E59">
        <w:rPr>
          <w:rFonts w:cstheme="minorHAnsi"/>
          <w:sz w:val="32"/>
          <w:szCs w:val="32"/>
          <w:shd w:val="clear" w:color="auto" w:fill="FFFFFF"/>
        </w:rPr>
        <w:t xml:space="preserve">možno </w:t>
      </w:r>
      <w:r w:rsidRPr="00EB4B54">
        <w:rPr>
          <w:rFonts w:cstheme="minorHAnsi"/>
          <w:sz w:val="32"/>
          <w:szCs w:val="32"/>
          <w:shd w:val="clear" w:color="auto" w:fill="FFFFFF"/>
        </w:rPr>
        <w:t>upřesnit dle domluvy s VŠJ.</w:t>
      </w:r>
    </w:p>
    <w:p w:rsidR="00BC2D16" w:rsidRPr="00EB4B54" w:rsidRDefault="00BC2D16" w:rsidP="00EB4B5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  <w:shd w:val="clear" w:color="auto" w:fill="FFFFFF"/>
        </w:rPr>
      </w:pPr>
      <w:r w:rsidRPr="005B1E59">
        <w:rPr>
          <w:rFonts w:cstheme="minorHAnsi"/>
          <w:b/>
          <w:sz w:val="32"/>
          <w:szCs w:val="32"/>
          <w:shd w:val="clear" w:color="auto" w:fill="FFFF00"/>
        </w:rPr>
        <w:t>Vyúčtování vratek za odhlášené červnové obědy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5B1E59">
        <w:rPr>
          <w:rFonts w:cstheme="minorHAnsi"/>
          <w:sz w:val="32"/>
          <w:szCs w:val="32"/>
          <w:shd w:val="clear" w:color="auto" w:fill="FFFFFF"/>
        </w:rPr>
        <w:t>bude zasláno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na Vaše účty  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 xml:space="preserve">do 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2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>.7.202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6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, hotovostní červnové vratky </w:t>
      </w:r>
      <w:r w:rsidR="005B1E59">
        <w:rPr>
          <w:rFonts w:cstheme="minorHAnsi"/>
          <w:sz w:val="32"/>
          <w:szCs w:val="32"/>
          <w:shd w:val="clear" w:color="auto" w:fill="FFFFFF"/>
        </w:rPr>
        <w:t>budou vypláceny</w:t>
      </w:r>
      <w:r w:rsidRPr="00EB4B54">
        <w:rPr>
          <w:rFonts w:cstheme="minorHAnsi"/>
          <w:sz w:val="32"/>
          <w:szCs w:val="32"/>
          <w:shd w:val="clear" w:color="auto" w:fill="FFFFFF"/>
        </w:rPr>
        <w:t xml:space="preserve"> v kanceláři VŠJ 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2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>.7. 202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6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 xml:space="preserve"> od </w:t>
      </w:r>
      <w:r w:rsidR="005B1E59" w:rsidRPr="005B1E59">
        <w:rPr>
          <w:rFonts w:cstheme="minorHAnsi"/>
          <w:b/>
          <w:sz w:val="32"/>
          <w:szCs w:val="32"/>
          <w:shd w:val="clear" w:color="auto" w:fill="FFFFFF"/>
        </w:rPr>
        <w:t>8-</w:t>
      </w:r>
      <w:r w:rsidR="001304E3">
        <w:rPr>
          <w:rFonts w:cstheme="minorHAnsi"/>
          <w:b/>
          <w:sz w:val="32"/>
          <w:szCs w:val="32"/>
          <w:shd w:val="clear" w:color="auto" w:fill="FFFFFF"/>
        </w:rPr>
        <w:t>9</w:t>
      </w:r>
      <w:r w:rsidRPr="005B1E59">
        <w:rPr>
          <w:rFonts w:cstheme="minorHAnsi"/>
          <w:b/>
          <w:sz w:val="32"/>
          <w:szCs w:val="32"/>
          <w:shd w:val="clear" w:color="auto" w:fill="FFFFFF"/>
        </w:rPr>
        <w:t xml:space="preserve"> h</w:t>
      </w:r>
      <w:r w:rsidRPr="00EB4B54">
        <w:rPr>
          <w:rFonts w:cstheme="minorHAnsi"/>
          <w:sz w:val="32"/>
          <w:szCs w:val="32"/>
          <w:shd w:val="clear" w:color="auto" w:fill="FFFFFF"/>
        </w:rPr>
        <w:t>, příp. dle domluvy s VŠJ.</w:t>
      </w:r>
    </w:p>
    <w:p w:rsidR="00BC2D16" w:rsidRPr="00EB4B54" w:rsidRDefault="00BC2D16" w:rsidP="00BC2D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FF0000"/>
          <w:sz w:val="32"/>
          <w:szCs w:val="32"/>
          <w:shd w:val="clear" w:color="auto" w:fill="FFFFFF"/>
        </w:rPr>
      </w:pPr>
      <w:r w:rsidRPr="005B1E59">
        <w:rPr>
          <w:rFonts w:cstheme="minorHAnsi"/>
          <w:b/>
          <w:sz w:val="32"/>
          <w:szCs w:val="32"/>
          <w:shd w:val="clear" w:color="auto" w:fill="FFFF00"/>
        </w:rPr>
        <w:t>Strávník, který nebude mít od nového školního roku, tedy od  1.9.202</w:t>
      </w:r>
      <w:r w:rsidR="001304E3">
        <w:rPr>
          <w:rFonts w:cstheme="minorHAnsi"/>
          <w:b/>
          <w:sz w:val="32"/>
          <w:szCs w:val="32"/>
          <w:shd w:val="clear" w:color="auto" w:fill="FFFF00"/>
        </w:rPr>
        <w:t>6</w:t>
      </w:r>
      <w:r w:rsidRPr="005B1E59">
        <w:rPr>
          <w:rFonts w:cstheme="minorHAnsi"/>
          <w:b/>
          <w:sz w:val="32"/>
          <w:szCs w:val="32"/>
          <w:shd w:val="clear" w:color="auto" w:fill="FFFF00"/>
        </w:rPr>
        <w:t xml:space="preserve">  zájem o odběr naší stravy</w:t>
      </w:r>
      <w:r w:rsidRPr="005B1E59">
        <w:rPr>
          <w:rFonts w:cstheme="minorHAnsi"/>
          <w:b/>
          <w:i/>
          <w:sz w:val="32"/>
          <w:szCs w:val="32"/>
        </w:rPr>
        <w:t>,</w:t>
      </w:r>
      <w:r w:rsidRPr="00EB4B54">
        <w:rPr>
          <w:rFonts w:cstheme="minorHAnsi"/>
          <w:sz w:val="32"/>
          <w:szCs w:val="32"/>
        </w:rPr>
        <w:t xml:space="preserve"> je povinen vrátit čip, a  informovat nejpozději do </w:t>
      </w:r>
      <w:r w:rsidR="001304E3">
        <w:rPr>
          <w:rFonts w:cstheme="minorHAnsi"/>
          <w:sz w:val="32"/>
          <w:szCs w:val="32"/>
        </w:rPr>
        <w:t>30</w:t>
      </w:r>
      <w:r w:rsidRPr="00EB4B54">
        <w:rPr>
          <w:rFonts w:cstheme="minorHAnsi"/>
          <w:sz w:val="32"/>
          <w:szCs w:val="32"/>
        </w:rPr>
        <w:t>.6.202</w:t>
      </w:r>
      <w:r w:rsidR="001304E3">
        <w:rPr>
          <w:rFonts w:cstheme="minorHAnsi"/>
          <w:sz w:val="32"/>
          <w:szCs w:val="32"/>
        </w:rPr>
        <w:t>6</w:t>
      </w:r>
      <w:r w:rsidRPr="00EB4B54">
        <w:rPr>
          <w:rFonts w:cstheme="minorHAnsi"/>
          <w:sz w:val="32"/>
          <w:szCs w:val="32"/>
        </w:rPr>
        <w:t xml:space="preserve"> o ukončení stravování </w:t>
      </w:r>
      <w:r w:rsidRPr="00EB4B54">
        <w:rPr>
          <w:rFonts w:cstheme="minorHAnsi"/>
          <w:sz w:val="32"/>
          <w:szCs w:val="32"/>
          <w:shd w:val="clear" w:color="auto" w:fill="FFFFFF" w:themeFill="background1"/>
        </w:rPr>
        <w:t xml:space="preserve">vedoucí školní jídelny, aby mohla u bezhotovostních plátců zajistit  zrušení příkazu  k inkasu,  </w:t>
      </w:r>
      <w:r w:rsidR="005B1E59">
        <w:rPr>
          <w:rFonts w:cstheme="minorHAnsi"/>
          <w:sz w:val="32"/>
          <w:szCs w:val="32"/>
          <w:shd w:val="clear" w:color="auto" w:fill="FFFFFF" w:themeFill="background1"/>
        </w:rPr>
        <w:t xml:space="preserve">a </w:t>
      </w:r>
      <w:r w:rsidRPr="00EB4B54">
        <w:rPr>
          <w:rFonts w:cstheme="minorHAnsi"/>
          <w:sz w:val="32"/>
          <w:szCs w:val="32"/>
          <w:shd w:val="clear" w:color="auto" w:fill="FFFFFF" w:themeFill="background1"/>
        </w:rPr>
        <w:t xml:space="preserve">ve své bance si musí strávník zrušit své povolení k inkasu. </w:t>
      </w:r>
      <w:r w:rsidRPr="00EB4B54">
        <w:rPr>
          <w:rFonts w:cstheme="minorHAnsi"/>
          <w:b/>
          <w:sz w:val="32"/>
          <w:szCs w:val="32"/>
          <w:shd w:val="clear" w:color="auto" w:fill="C5E0B3" w:themeFill="accent6" w:themeFillTint="66"/>
        </w:rPr>
        <w:t xml:space="preserve">Pokud nebude inkaso řádně zrušeno, obědy se automaticky na září v systému přihlásí, a nevyzvednuté obědy pak propadají bez nároku na náhradu </w:t>
      </w:r>
      <w:r w:rsidRPr="00EB4B54">
        <w:rPr>
          <w:rFonts w:cstheme="minorHAnsi"/>
          <w:b/>
          <w:color w:val="FF0000"/>
          <w:sz w:val="32"/>
          <w:szCs w:val="32"/>
          <w:shd w:val="clear" w:color="auto" w:fill="C5E0B3" w:themeFill="accent6" w:themeFillTint="66"/>
        </w:rPr>
        <w:t>+ v případě dotovaných obědů budou účtovány poplatky za neodhlášené dotované obědy ve výši 5</w:t>
      </w:r>
      <w:r w:rsidR="001304E3">
        <w:rPr>
          <w:rFonts w:cstheme="minorHAnsi"/>
          <w:b/>
          <w:color w:val="FF0000"/>
          <w:sz w:val="32"/>
          <w:szCs w:val="32"/>
          <w:shd w:val="clear" w:color="auto" w:fill="C5E0B3" w:themeFill="accent6" w:themeFillTint="66"/>
        </w:rPr>
        <w:t xml:space="preserve">6 </w:t>
      </w:r>
      <w:r w:rsidRPr="00EB4B54">
        <w:rPr>
          <w:rFonts w:cstheme="minorHAnsi"/>
          <w:b/>
          <w:color w:val="FF0000"/>
          <w:sz w:val="32"/>
          <w:szCs w:val="32"/>
          <w:shd w:val="clear" w:color="auto" w:fill="C5E0B3" w:themeFill="accent6" w:themeFillTint="66"/>
        </w:rPr>
        <w:t>Kč za jeden neodhlášený dotovaný oběd  !!!</w:t>
      </w:r>
    </w:p>
    <w:p w:rsidR="00BC2D16" w:rsidRPr="00EB4B54" w:rsidRDefault="00BC2D16" w:rsidP="00BC2D16">
      <w:pPr>
        <w:pStyle w:val="Odstavecseseznamem"/>
        <w:spacing w:after="0" w:line="240" w:lineRule="auto"/>
        <w:jc w:val="both"/>
        <w:rPr>
          <w:rFonts w:cstheme="minorHAnsi"/>
          <w:b/>
          <w:sz w:val="32"/>
          <w:szCs w:val="32"/>
          <w:shd w:val="clear" w:color="auto" w:fill="FFFFFF"/>
        </w:rPr>
      </w:pPr>
    </w:p>
    <w:p w:rsidR="00BC2D16" w:rsidRPr="00EB4B54" w:rsidRDefault="00BC2D16" w:rsidP="00BC2D1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  <w:shd w:val="clear" w:color="auto" w:fill="FFFFFF"/>
        </w:rPr>
      </w:pPr>
      <w:r w:rsidRPr="005B1E59">
        <w:rPr>
          <w:rFonts w:cstheme="minorHAnsi"/>
          <w:b/>
          <w:sz w:val="32"/>
          <w:szCs w:val="32"/>
          <w:shd w:val="clear" w:color="auto" w:fill="FFFF00"/>
        </w:rPr>
        <w:t>Termíny výběrů stravného na září</w:t>
      </w:r>
      <w:r w:rsidRPr="00EB4B54">
        <w:rPr>
          <w:rFonts w:cstheme="minorHAnsi"/>
          <w:sz w:val="32"/>
          <w:szCs w:val="32"/>
          <w:shd w:val="clear" w:color="auto" w:fill="FFFFFF" w:themeFill="background1"/>
        </w:rPr>
        <w:t xml:space="preserve"> budou zveřejněny na dveřích do školní jídelny a na webu školy nejpozději během srpna 202</w:t>
      </w:r>
      <w:r w:rsidR="001304E3">
        <w:rPr>
          <w:rFonts w:cstheme="minorHAnsi"/>
          <w:sz w:val="32"/>
          <w:szCs w:val="32"/>
          <w:shd w:val="clear" w:color="auto" w:fill="FFFFFF" w:themeFill="background1"/>
        </w:rPr>
        <w:t>6</w:t>
      </w:r>
      <w:r w:rsidRPr="00EB4B54">
        <w:rPr>
          <w:rFonts w:cstheme="minorHAnsi"/>
          <w:sz w:val="32"/>
          <w:szCs w:val="32"/>
          <w:shd w:val="clear" w:color="auto" w:fill="FFFFFF" w:themeFill="background1"/>
        </w:rPr>
        <w:t xml:space="preserve"> (předpoklad termínů výběrů stravného je </w:t>
      </w:r>
      <w:r w:rsidR="00D15036">
        <w:rPr>
          <w:rFonts w:cstheme="minorHAnsi"/>
          <w:sz w:val="32"/>
          <w:szCs w:val="32"/>
          <w:shd w:val="clear" w:color="auto" w:fill="FFFFFF" w:themeFill="background1"/>
        </w:rPr>
        <w:t>26. a 27.8.</w:t>
      </w:r>
      <w:bookmarkStart w:id="0" w:name="_GoBack"/>
      <w:bookmarkEnd w:id="0"/>
      <w:r w:rsidR="0032204C" w:rsidRPr="00EB4B54">
        <w:rPr>
          <w:rFonts w:cstheme="minorHAnsi"/>
          <w:sz w:val="32"/>
          <w:szCs w:val="32"/>
          <w:shd w:val="clear" w:color="auto" w:fill="FFFFFF" w:themeFill="background1"/>
        </w:rPr>
        <w:t>202</w:t>
      </w:r>
      <w:r w:rsidR="007E31B2">
        <w:rPr>
          <w:rFonts w:cstheme="minorHAnsi"/>
          <w:sz w:val="32"/>
          <w:szCs w:val="32"/>
          <w:shd w:val="clear" w:color="auto" w:fill="FFFFFF" w:themeFill="background1"/>
        </w:rPr>
        <w:t>6</w:t>
      </w:r>
      <w:r w:rsidR="0032204C" w:rsidRPr="00EB4B54">
        <w:rPr>
          <w:rFonts w:cstheme="minorHAnsi"/>
          <w:sz w:val="32"/>
          <w:szCs w:val="32"/>
          <w:shd w:val="clear" w:color="auto" w:fill="FFFFFF" w:themeFill="background1"/>
        </w:rPr>
        <w:t>.</w:t>
      </w:r>
    </w:p>
    <w:p w:rsidR="00BC2D16" w:rsidRPr="00515617" w:rsidRDefault="00BC2D16" w:rsidP="00BC2D16">
      <w:pPr>
        <w:pStyle w:val="Odstavecseseznamem"/>
        <w:jc w:val="both"/>
        <w:rPr>
          <w:rStyle w:val="Hypertextovodkaz"/>
          <w:rFonts w:ascii="Calibri" w:hAnsi="Calibri" w:cs="Calibri"/>
          <w:b/>
          <w:color w:val="auto"/>
          <w:sz w:val="32"/>
          <w:szCs w:val="32"/>
          <w:highlight w:val="yellow"/>
          <w:u w:val="none"/>
          <w:shd w:val="clear" w:color="auto" w:fill="FFFFFF"/>
        </w:rPr>
      </w:pPr>
    </w:p>
    <w:p w:rsidR="008311AA" w:rsidRPr="00707E83" w:rsidRDefault="008311AA" w:rsidP="008311AA">
      <w:pPr>
        <w:jc w:val="both"/>
        <w:rPr>
          <w:rFonts w:asciiTheme="majorHAnsi" w:hAnsiTheme="majorHAnsi" w:cstheme="majorHAnsi"/>
          <w:b/>
          <w:color w:val="222222"/>
          <w:sz w:val="32"/>
          <w:szCs w:val="32"/>
          <w:shd w:val="clear" w:color="auto" w:fill="FFFFFF"/>
        </w:rPr>
      </w:pPr>
      <w:r w:rsidRPr="00707E83">
        <w:rPr>
          <w:rStyle w:val="Hypertextovodkaz"/>
          <w:rFonts w:asciiTheme="majorHAnsi" w:hAnsiTheme="majorHAnsi" w:cstheme="majorHAnsi"/>
          <w:b/>
          <w:color w:val="auto"/>
          <w:sz w:val="32"/>
          <w:szCs w:val="32"/>
          <w:u w:val="none"/>
          <w:shd w:val="clear" w:color="auto" w:fill="FFFFFF"/>
        </w:rPr>
        <w:t>Děkuji za pochopení</w:t>
      </w:r>
      <w:r w:rsidR="00707E83">
        <w:rPr>
          <w:rStyle w:val="Hypertextovodkaz"/>
          <w:rFonts w:asciiTheme="majorHAnsi" w:hAnsiTheme="majorHAnsi" w:cstheme="majorHAnsi"/>
          <w:b/>
          <w:color w:val="auto"/>
          <w:sz w:val="32"/>
          <w:szCs w:val="32"/>
          <w:u w:val="none"/>
          <w:shd w:val="clear" w:color="auto" w:fill="FFFFFF"/>
        </w:rPr>
        <w:t xml:space="preserve"> a </w:t>
      </w:r>
      <w:r w:rsidR="00996D41">
        <w:rPr>
          <w:rStyle w:val="Hypertextovodkaz"/>
          <w:rFonts w:asciiTheme="majorHAnsi" w:hAnsiTheme="majorHAnsi" w:cstheme="majorHAnsi"/>
          <w:b/>
          <w:color w:val="auto"/>
          <w:sz w:val="32"/>
          <w:szCs w:val="32"/>
          <w:u w:val="none"/>
          <w:shd w:val="clear" w:color="auto" w:fill="FFFFFF"/>
        </w:rPr>
        <w:t>spolupráci</w:t>
      </w:r>
    </w:p>
    <w:p w:rsidR="00DA6693" w:rsidRPr="00707E83" w:rsidRDefault="00EA44D8">
      <w:pPr>
        <w:rPr>
          <w:rFonts w:asciiTheme="majorHAnsi" w:hAnsiTheme="majorHAnsi" w:cstheme="majorHAnsi"/>
          <w:b/>
          <w:color w:val="222222"/>
          <w:sz w:val="32"/>
          <w:szCs w:val="32"/>
          <w:shd w:val="clear" w:color="auto" w:fill="FFFFFF"/>
        </w:rPr>
      </w:pPr>
      <w:r w:rsidRPr="00707E83">
        <w:rPr>
          <w:rFonts w:asciiTheme="majorHAnsi" w:hAnsiTheme="majorHAnsi" w:cstheme="majorHAnsi"/>
          <w:b/>
          <w:color w:val="222222"/>
          <w:sz w:val="32"/>
          <w:szCs w:val="32"/>
          <w:shd w:val="clear" w:color="auto" w:fill="FFFFFF"/>
        </w:rPr>
        <w:t>Lenka Waleczková, vedoucí VŠJ, tel. 558 271 913</w:t>
      </w:r>
    </w:p>
    <w:p w:rsidR="00245C5A" w:rsidRPr="00707E83" w:rsidRDefault="005915A6">
      <w:pPr>
        <w:rPr>
          <w:rFonts w:asciiTheme="majorHAnsi" w:hAnsiTheme="majorHAnsi" w:cstheme="majorHAnsi"/>
          <w:b/>
          <w:color w:val="222222"/>
          <w:sz w:val="32"/>
          <w:szCs w:val="32"/>
          <w:shd w:val="clear" w:color="auto" w:fill="FFFFFF"/>
        </w:rPr>
      </w:pPr>
      <w:hyperlink r:id="rId10" w:tgtFrame="_blank" w:history="1">
        <w:r w:rsidR="00EA44D8" w:rsidRPr="00707E83">
          <w:rPr>
            <w:rStyle w:val="Hypertextovodkaz"/>
            <w:rFonts w:asciiTheme="majorHAnsi" w:hAnsiTheme="majorHAnsi" w:cstheme="majorHAnsi"/>
            <w:b/>
            <w:color w:val="1155CC"/>
            <w:sz w:val="32"/>
            <w:szCs w:val="32"/>
            <w:shd w:val="clear" w:color="auto" w:fill="FFFFFF"/>
          </w:rPr>
          <w:t>lenka.waleczkova@zs-prameny.cz</w:t>
        </w:r>
      </w:hyperlink>
    </w:p>
    <w:p w:rsidR="007F5986" w:rsidRPr="00DA6693" w:rsidRDefault="007F5986" w:rsidP="00347C20">
      <w:pPr>
        <w:jc w:val="both"/>
        <w:rPr>
          <w:rFonts w:cstheme="minorHAnsi"/>
          <w:b/>
          <w:color w:val="FF0000"/>
          <w:sz w:val="44"/>
          <w:szCs w:val="44"/>
          <w:u w:val="single"/>
          <w:shd w:val="clear" w:color="auto" w:fill="FFFFFF"/>
        </w:rPr>
      </w:pPr>
    </w:p>
    <w:p w:rsidR="006141D7" w:rsidRPr="00DA6693" w:rsidRDefault="006141D7" w:rsidP="00EF1C90">
      <w:pPr>
        <w:spacing w:after="0" w:line="240" w:lineRule="auto"/>
        <w:jc w:val="both"/>
        <w:rPr>
          <w:rFonts w:cstheme="minorHAnsi"/>
          <w:b/>
          <w:sz w:val="44"/>
          <w:szCs w:val="44"/>
          <w:shd w:val="clear" w:color="auto" w:fill="FFFFFF"/>
        </w:rPr>
      </w:pPr>
    </w:p>
    <w:p w:rsidR="00525778" w:rsidRPr="00DA6693" w:rsidRDefault="00525778" w:rsidP="002777C8">
      <w:pPr>
        <w:jc w:val="both"/>
        <w:rPr>
          <w:rFonts w:cstheme="minorHAnsi"/>
          <w:b/>
          <w:color w:val="0070C0"/>
          <w:sz w:val="44"/>
          <w:szCs w:val="44"/>
          <w:shd w:val="clear" w:color="auto" w:fill="FFFFFF"/>
        </w:rPr>
      </w:pPr>
    </w:p>
    <w:p w:rsidR="006141D7" w:rsidRPr="00180346" w:rsidRDefault="005B1A22" w:rsidP="005B1A22">
      <w:pPr>
        <w:spacing w:after="0" w:line="240" w:lineRule="auto"/>
        <w:rPr>
          <w:rFonts w:eastAsia="Times New Roman" w:cstheme="minorHAnsi"/>
          <w:b/>
          <w:sz w:val="36"/>
          <w:szCs w:val="36"/>
          <w:lang w:eastAsia="cs-CZ"/>
        </w:rPr>
      </w:pP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  <w:r w:rsidRPr="00180346">
        <w:rPr>
          <w:rFonts w:eastAsia="Times New Roman" w:cstheme="minorHAnsi"/>
          <w:b/>
          <w:sz w:val="36"/>
          <w:szCs w:val="36"/>
          <w:lang w:eastAsia="cs-CZ"/>
        </w:rPr>
        <w:tab/>
      </w:r>
    </w:p>
    <w:p w:rsidR="00DE5B47" w:rsidRPr="006141D7" w:rsidRDefault="00DE5B47" w:rsidP="006141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E5B47" w:rsidRDefault="00DE5B47"/>
    <w:p w:rsidR="00DE5B47" w:rsidRDefault="00DE5B47"/>
    <w:p w:rsidR="00DE5B47" w:rsidRDefault="00DE5B47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CF72A0" w:rsidRDefault="00CF72A0" w:rsidP="00DE5B47">
      <w:pPr>
        <w:rPr>
          <w:rFonts w:ascii="Arial" w:hAnsi="Arial" w:cs="Arial"/>
          <w:color w:val="222222"/>
          <w:shd w:val="clear" w:color="auto" w:fill="FFFFFF"/>
        </w:rPr>
      </w:pPr>
    </w:p>
    <w:p w:rsidR="00DE5B47" w:rsidRDefault="00DE5B47"/>
    <w:p w:rsidR="00CF72A0" w:rsidRDefault="00CF72A0"/>
    <w:p w:rsidR="00CF72A0" w:rsidRDefault="00CF72A0"/>
    <w:p w:rsidR="00CF72A0" w:rsidRDefault="00CF72A0"/>
    <w:sectPr w:rsidR="00CF72A0" w:rsidSect="009A3A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A6" w:rsidRDefault="005915A6" w:rsidP="00EA62E2">
      <w:pPr>
        <w:spacing w:after="0" w:line="240" w:lineRule="auto"/>
      </w:pPr>
      <w:r>
        <w:separator/>
      </w:r>
    </w:p>
  </w:endnote>
  <w:endnote w:type="continuationSeparator" w:id="0">
    <w:p w:rsidR="005915A6" w:rsidRDefault="005915A6" w:rsidP="00EA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A6" w:rsidRDefault="005915A6" w:rsidP="00EA62E2">
      <w:pPr>
        <w:spacing w:after="0" w:line="240" w:lineRule="auto"/>
      </w:pPr>
      <w:r>
        <w:separator/>
      </w:r>
    </w:p>
  </w:footnote>
  <w:footnote w:type="continuationSeparator" w:id="0">
    <w:p w:rsidR="005915A6" w:rsidRDefault="005915A6" w:rsidP="00EA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13FF"/>
    <w:multiLevelType w:val="hybridMultilevel"/>
    <w:tmpl w:val="FB0C90C0"/>
    <w:lvl w:ilvl="0" w:tplc="B11AC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298F"/>
    <w:multiLevelType w:val="hybridMultilevel"/>
    <w:tmpl w:val="60AC1AFA"/>
    <w:lvl w:ilvl="0" w:tplc="73EA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40"/>
    <w:rsid w:val="00035A39"/>
    <w:rsid w:val="00084F9F"/>
    <w:rsid w:val="000A11BB"/>
    <w:rsid w:val="000A3405"/>
    <w:rsid w:val="000D546F"/>
    <w:rsid w:val="000E02AD"/>
    <w:rsid w:val="000F1ABF"/>
    <w:rsid w:val="00105630"/>
    <w:rsid w:val="00115826"/>
    <w:rsid w:val="001304E3"/>
    <w:rsid w:val="0013570A"/>
    <w:rsid w:val="001422AF"/>
    <w:rsid w:val="00180346"/>
    <w:rsid w:val="00184D60"/>
    <w:rsid w:val="001A4294"/>
    <w:rsid w:val="001B366B"/>
    <w:rsid w:val="001D4E2B"/>
    <w:rsid w:val="001F2D20"/>
    <w:rsid w:val="001F3F5F"/>
    <w:rsid w:val="00245C5A"/>
    <w:rsid w:val="002777C8"/>
    <w:rsid w:val="00297FEF"/>
    <w:rsid w:val="002A65D0"/>
    <w:rsid w:val="002B2A29"/>
    <w:rsid w:val="002B62D8"/>
    <w:rsid w:val="002D0175"/>
    <w:rsid w:val="002F2757"/>
    <w:rsid w:val="0032204C"/>
    <w:rsid w:val="00347C20"/>
    <w:rsid w:val="00375C44"/>
    <w:rsid w:val="003B0C3F"/>
    <w:rsid w:val="003B18E1"/>
    <w:rsid w:val="00472EAD"/>
    <w:rsid w:val="004763E1"/>
    <w:rsid w:val="004818B2"/>
    <w:rsid w:val="0048776C"/>
    <w:rsid w:val="00491CCC"/>
    <w:rsid w:val="004D072A"/>
    <w:rsid w:val="004D3562"/>
    <w:rsid w:val="004F5619"/>
    <w:rsid w:val="005123AF"/>
    <w:rsid w:val="00515617"/>
    <w:rsid w:val="00523704"/>
    <w:rsid w:val="00525778"/>
    <w:rsid w:val="00570EA6"/>
    <w:rsid w:val="005915A6"/>
    <w:rsid w:val="00595A40"/>
    <w:rsid w:val="005B1A22"/>
    <w:rsid w:val="005B1E59"/>
    <w:rsid w:val="005B2E4E"/>
    <w:rsid w:val="005C2D27"/>
    <w:rsid w:val="005F2208"/>
    <w:rsid w:val="005F536B"/>
    <w:rsid w:val="006141D7"/>
    <w:rsid w:val="006374D9"/>
    <w:rsid w:val="00647215"/>
    <w:rsid w:val="00647A70"/>
    <w:rsid w:val="00687ABC"/>
    <w:rsid w:val="00694B67"/>
    <w:rsid w:val="006B2BB8"/>
    <w:rsid w:val="006C3921"/>
    <w:rsid w:val="006D7EEB"/>
    <w:rsid w:val="006E2E82"/>
    <w:rsid w:val="007005A3"/>
    <w:rsid w:val="00707E83"/>
    <w:rsid w:val="00710199"/>
    <w:rsid w:val="00713CEF"/>
    <w:rsid w:val="007273E7"/>
    <w:rsid w:val="00754580"/>
    <w:rsid w:val="007751BF"/>
    <w:rsid w:val="00775EBA"/>
    <w:rsid w:val="00783D8F"/>
    <w:rsid w:val="007E31B2"/>
    <w:rsid w:val="007E3A6C"/>
    <w:rsid w:val="007F5986"/>
    <w:rsid w:val="0082314C"/>
    <w:rsid w:val="008311AA"/>
    <w:rsid w:val="0083635D"/>
    <w:rsid w:val="00852021"/>
    <w:rsid w:val="0089747F"/>
    <w:rsid w:val="008F2B23"/>
    <w:rsid w:val="00911017"/>
    <w:rsid w:val="00932218"/>
    <w:rsid w:val="00955B91"/>
    <w:rsid w:val="009662D5"/>
    <w:rsid w:val="0097002A"/>
    <w:rsid w:val="00984AB6"/>
    <w:rsid w:val="00985234"/>
    <w:rsid w:val="00996D41"/>
    <w:rsid w:val="009A3A8B"/>
    <w:rsid w:val="009F482E"/>
    <w:rsid w:val="00A4764E"/>
    <w:rsid w:val="00A517C0"/>
    <w:rsid w:val="00A5714F"/>
    <w:rsid w:val="00A57A91"/>
    <w:rsid w:val="00A86E25"/>
    <w:rsid w:val="00AA4397"/>
    <w:rsid w:val="00AB035A"/>
    <w:rsid w:val="00B25EB9"/>
    <w:rsid w:val="00B30B25"/>
    <w:rsid w:val="00B319A2"/>
    <w:rsid w:val="00B4393B"/>
    <w:rsid w:val="00B73C88"/>
    <w:rsid w:val="00B907A7"/>
    <w:rsid w:val="00B97EAC"/>
    <w:rsid w:val="00BA1A0A"/>
    <w:rsid w:val="00BA219A"/>
    <w:rsid w:val="00BB2340"/>
    <w:rsid w:val="00BC2579"/>
    <w:rsid w:val="00BC2D16"/>
    <w:rsid w:val="00BC2F29"/>
    <w:rsid w:val="00BD5C5A"/>
    <w:rsid w:val="00BE2E96"/>
    <w:rsid w:val="00BF1728"/>
    <w:rsid w:val="00BF7A76"/>
    <w:rsid w:val="00C16F8D"/>
    <w:rsid w:val="00C40833"/>
    <w:rsid w:val="00C807C4"/>
    <w:rsid w:val="00C840B5"/>
    <w:rsid w:val="00C84627"/>
    <w:rsid w:val="00C876FB"/>
    <w:rsid w:val="00CA1B70"/>
    <w:rsid w:val="00CD40B5"/>
    <w:rsid w:val="00CD58C9"/>
    <w:rsid w:val="00CE2AAB"/>
    <w:rsid w:val="00CF72A0"/>
    <w:rsid w:val="00D15036"/>
    <w:rsid w:val="00D40351"/>
    <w:rsid w:val="00D43366"/>
    <w:rsid w:val="00D4699E"/>
    <w:rsid w:val="00D50D41"/>
    <w:rsid w:val="00D56930"/>
    <w:rsid w:val="00D76C9D"/>
    <w:rsid w:val="00D81FFA"/>
    <w:rsid w:val="00D9305D"/>
    <w:rsid w:val="00D93B83"/>
    <w:rsid w:val="00DA19AB"/>
    <w:rsid w:val="00DA3E21"/>
    <w:rsid w:val="00DA6693"/>
    <w:rsid w:val="00DE4822"/>
    <w:rsid w:val="00DE5B47"/>
    <w:rsid w:val="00DE6B9A"/>
    <w:rsid w:val="00DF18A3"/>
    <w:rsid w:val="00E0638B"/>
    <w:rsid w:val="00E076F4"/>
    <w:rsid w:val="00E2328B"/>
    <w:rsid w:val="00EA1C40"/>
    <w:rsid w:val="00EA44D8"/>
    <w:rsid w:val="00EA62E2"/>
    <w:rsid w:val="00EB4B54"/>
    <w:rsid w:val="00EB79E9"/>
    <w:rsid w:val="00ED490C"/>
    <w:rsid w:val="00EF1C90"/>
    <w:rsid w:val="00F437BC"/>
    <w:rsid w:val="00F63F26"/>
    <w:rsid w:val="00FB273C"/>
    <w:rsid w:val="00FB2815"/>
    <w:rsid w:val="00FB389B"/>
    <w:rsid w:val="00FB4F5B"/>
    <w:rsid w:val="00FC2245"/>
    <w:rsid w:val="00FF20D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0730"/>
  <w15:chartTrackingRefBased/>
  <w15:docId w15:val="{9295B88D-9AB3-4D07-A624-A484794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14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B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0EA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141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6141D7"/>
  </w:style>
  <w:style w:type="table" w:styleId="Mkatabulky">
    <w:name w:val="Table Grid"/>
    <w:basedOn w:val="Normlntabulka"/>
    <w:uiPriority w:val="59"/>
    <w:rsid w:val="00DA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2E2"/>
  </w:style>
  <w:style w:type="paragraph" w:styleId="Zpat">
    <w:name w:val="footer"/>
    <w:basedOn w:val="Normln"/>
    <w:link w:val="ZpatChar"/>
    <w:uiPriority w:val="99"/>
    <w:unhideWhenUsed/>
    <w:rsid w:val="00EA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2E2"/>
  </w:style>
  <w:style w:type="paragraph" w:styleId="Odstavecseseznamem">
    <w:name w:val="List Paragraph"/>
    <w:basedOn w:val="Normln"/>
    <w:uiPriority w:val="34"/>
    <w:qFormat/>
    <w:rsid w:val="00C8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nka.waleczkova@zs-prame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ka.waleczkova@zs-prame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6</cp:revision>
  <cp:lastPrinted>2025-05-12T06:04:00Z</cp:lastPrinted>
  <dcterms:created xsi:type="dcterms:W3CDTF">2026-04-10T05:27:00Z</dcterms:created>
  <dcterms:modified xsi:type="dcterms:W3CDTF">2026-04-29T07:26:00Z</dcterms:modified>
</cp:coreProperties>
</file>